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ascii="宋体" w:hAnsi="宋体" w:cs="宋体"/>
          <w:kern w:val="0"/>
        </w:rPr>
      </w:pPr>
      <w:bookmarkStart w:id="0" w:name="_GoBack"/>
      <w:bookmarkEnd w:id="0"/>
      <w:permStart w:id="0" w:edGrp="everyone"/>
      <w:permEnd w:id="0"/>
    </w:p>
    <w:p>
      <w:pPr>
        <w:adjustRightInd w:val="0"/>
        <w:snapToGrid w:val="0"/>
        <w:jc w:val="both"/>
        <w:rPr>
          <w:rFonts w:ascii="宋体" w:hAnsi="宋体" w:cs="宋体"/>
          <w:kern w:val="0"/>
        </w:rPr>
      </w:pPr>
    </w:p>
    <w:p>
      <w:pPr>
        <w:adjustRightInd w:val="0"/>
        <w:snapToGrid w:val="0"/>
        <w:jc w:val="both"/>
        <w:rPr>
          <w:rFonts w:ascii="宋体" w:hAnsi="宋体" w:cs="宋体"/>
          <w:kern w:val="0"/>
        </w:rPr>
      </w:pPr>
    </w:p>
    <w:p>
      <w:pPr>
        <w:adjustRightInd w:val="0"/>
        <w:snapToGrid w:val="0"/>
        <w:jc w:val="both"/>
        <w:rPr>
          <w:rFonts w:ascii="宋体" w:hAnsi="宋体" w:cs="宋体"/>
          <w:kern w:val="0"/>
        </w:rPr>
      </w:pPr>
    </w:p>
    <w:p>
      <w:pPr>
        <w:adjustRightInd w:val="0"/>
        <w:snapToGrid w:val="0"/>
        <w:jc w:val="both"/>
        <w:rPr>
          <w:rFonts w:ascii="宋体" w:hAnsi="宋体" w:cs="宋体"/>
          <w:kern w:val="0"/>
        </w:rPr>
      </w:pPr>
    </w:p>
    <w:p>
      <w:pPr>
        <w:adjustRightInd w:val="0"/>
        <w:snapToGrid w:val="0"/>
        <w:jc w:val="both"/>
        <w:rPr>
          <w:rFonts w:ascii="宋体" w:hAnsi="宋体" w:cs="宋体"/>
          <w:kern w:val="0"/>
        </w:rPr>
      </w:pPr>
    </w:p>
    <w:p>
      <w:pPr>
        <w:adjustRightInd w:val="0"/>
        <w:snapToGrid w:val="0"/>
        <w:jc w:val="both"/>
        <w:rPr>
          <w:rFonts w:ascii="宋体" w:hAnsi="宋体" w:cs="宋体"/>
          <w:kern w:val="0"/>
        </w:rPr>
      </w:pPr>
    </w:p>
    <w:p>
      <w:pPr>
        <w:adjustRightInd w:val="0"/>
        <w:snapToGrid w:val="0"/>
        <w:jc w:val="both"/>
        <w:rPr>
          <w:rFonts w:ascii="宋体" w:hAnsi="宋体" w:cs="宋体"/>
          <w:kern w:val="0"/>
        </w:rPr>
      </w:pPr>
    </w:p>
    <w:p>
      <w:pPr>
        <w:adjustRightInd w:val="0"/>
        <w:snapToGrid w:val="0"/>
        <w:jc w:val="both"/>
        <w:rPr>
          <w:rFonts w:ascii="宋体" w:hAnsi="宋体" w:cs="宋体"/>
          <w:kern w:val="0"/>
        </w:rPr>
      </w:pPr>
    </w:p>
    <w:p>
      <w:pPr>
        <w:adjustRightInd w:val="0"/>
        <w:snapToGrid w:val="0"/>
        <w:jc w:val="both"/>
        <w:rPr>
          <w:rFonts w:ascii="宋体" w:hAnsi="宋体" w:cs="宋体"/>
          <w:kern w:val="0"/>
        </w:rPr>
      </w:pPr>
    </w:p>
    <w:p>
      <w:pPr>
        <w:adjustRightInd w:val="0"/>
        <w:snapToGrid w:val="0"/>
        <w:jc w:val="both"/>
        <w:rPr>
          <w:rFonts w:ascii="宋体" w:hAnsi="宋体" w:cs="宋体"/>
          <w:kern w:val="0"/>
        </w:rPr>
      </w:pPr>
    </w:p>
    <w:p>
      <w:pPr>
        <w:adjustRightInd w:val="0"/>
        <w:snapToGrid w:val="0"/>
        <w:jc w:val="center"/>
        <w:rPr>
          <w:rFonts w:ascii="宋体" w:hAnsi="宋体" w:cs="宋体"/>
          <w:kern w:val="0"/>
        </w:rPr>
      </w:pPr>
    </w:p>
    <w:p>
      <w:pPr>
        <w:adjustRightInd w:val="0"/>
        <w:snapToGrid w:val="0"/>
        <w:spacing w:line="360" w:lineRule="auto"/>
        <w:jc w:val="center"/>
        <w:rPr>
          <w:rFonts w:ascii="仿宋" w:hAnsi="仿宋" w:eastAsia="仿宋" w:cs="仿宋"/>
          <w:b/>
          <w:sz w:val="52"/>
          <w:szCs w:val="52"/>
        </w:rPr>
      </w:pPr>
      <w:r>
        <w:rPr>
          <w:rFonts w:hint="eastAsia" w:ascii="仿宋" w:hAnsi="仿宋" w:eastAsia="仿宋" w:cs="仿宋"/>
          <w:b/>
          <w:kern w:val="0"/>
          <w:sz w:val="52"/>
          <w:szCs w:val="52"/>
        </w:rPr>
        <w:t>创新与知识产权管理能力分级评价</w:t>
      </w:r>
    </w:p>
    <w:p>
      <w:pPr>
        <w:adjustRightInd w:val="0"/>
        <w:snapToGrid w:val="0"/>
        <w:spacing w:line="360" w:lineRule="auto"/>
        <w:jc w:val="center"/>
        <w:rPr>
          <w:rFonts w:ascii="仿宋" w:hAnsi="仿宋" w:eastAsia="仿宋" w:cs="仿宋"/>
          <w:b/>
          <w:sz w:val="52"/>
          <w:szCs w:val="52"/>
        </w:rPr>
      </w:pPr>
      <w:r>
        <w:rPr>
          <w:rFonts w:hint="eastAsia" w:ascii="仿宋" w:hAnsi="仿宋" w:eastAsia="仿宋" w:cs="仿宋"/>
          <w:b/>
          <w:sz w:val="52"/>
          <w:szCs w:val="52"/>
        </w:rPr>
        <w:t>年 度 确 认 申 请 表</w:t>
      </w:r>
    </w:p>
    <w:p>
      <w:pPr>
        <w:adjustRightInd w:val="0"/>
        <w:snapToGrid w:val="0"/>
        <w:jc w:val="both"/>
        <w:rPr>
          <w:rFonts w:ascii="仿宋" w:hAnsi="仿宋" w:eastAsia="仿宋" w:cs="仿宋"/>
          <w:sz w:val="36"/>
          <w:szCs w:val="36"/>
        </w:rPr>
      </w:pPr>
    </w:p>
    <w:p>
      <w:pPr>
        <w:adjustRightInd w:val="0"/>
        <w:snapToGrid w:val="0"/>
        <w:jc w:val="center"/>
        <w:rPr>
          <w:rFonts w:ascii="仿宋" w:hAnsi="仿宋" w:eastAsia="仿宋" w:cs="仿宋"/>
        </w:rPr>
      </w:pPr>
    </w:p>
    <w:p>
      <w:pPr>
        <w:adjustRightInd w:val="0"/>
        <w:snapToGrid w:val="0"/>
        <w:jc w:val="both"/>
        <w:rPr>
          <w:rFonts w:ascii="仿宋" w:hAnsi="仿宋" w:eastAsia="仿宋" w:cs="仿宋"/>
          <w:sz w:val="24"/>
          <w:szCs w:val="24"/>
        </w:rPr>
      </w:pPr>
    </w:p>
    <w:p>
      <w:pPr>
        <w:adjustRightInd w:val="0"/>
        <w:snapToGrid w:val="0"/>
        <w:spacing w:line="360" w:lineRule="auto"/>
        <w:ind w:left="0" w:leftChars="0" w:firstLine="0" w:firstLineChars="0"/>
        <w:jc w:val="center"/>
        <w:rPr>
          <w:rFonts w:ascii="仿宋" w:hAnsi="仿宋" w:eastAsia="仿宋" w:cs="仿宋"/>
          <w:b/>
          <w:kern w:val="0"/>
          <w:sz w:val="36"/>
          <w:szCs w:val="36"/>
        </w:rPr>
      </w:pPr>
      <w:r>
        <w:rPr>
          <w:rFonts w:hint="eastAsia" w:ascii="仿宋" w:hAnsi="仿宋" w:eastAsia="仿宋" w:cs="仿宋"/>
        </w:rPr>
        <w:drawing>
          <wp:inline distT="0" distB="0" distL="114300" distR="114300">
            <wp:extent cx="2246630" cy="1383665"/>
            <wp:effectExtent l="0" t="0" r="0" b="0"/>
            <wp:docPr id="2" name="图片 2" descr="13432ff8192edd853f62c5633247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3432ff8192edd853f62c56332474c1"/>
                    <pic:cNvPicPr>
                      <a:picLocks noChangeAspect="1"/>
                    </pic:cNvPicPr>
                  </pic:nvPicPr>
                  <pic:blipFill>
                    <a:blip r:embed="rId5"/>
                    <a:stretch>
                      <a:fillRect/>
                    </a:stretch>
                  </pic:blipFill>
                  <pic:spPr>
                    <a:xfrm>
                      <a:off x="0" y="0"/>
                      <a:ext cx="2246630" cy="1383665"/>
                    </a:xfrm>
                    <a:prstGeom prst="rect">
                      <a:avLst/>
                    </a:prstGeom>
                  </pic:spPr>
                </pic:pic>
              </a:graphicData>
            </a:graphic>
          </wp:inline>
        </w:drawing>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both"/>
        <w:rPr>
          <w:rFonts w:hint="default"/>
          <w:lang w:val="en-US" w:eastAsia="zh-CN"/>
        </w:rPr>
      </w:pPr>
    </w:p>
    <w:p>
      <w:pPr>
        <w:bidi w:val="0"/>
        <w:rPr>
          <w:lang w:val="en-US" w:eastAsia="zh-CN"/>
        </w:rPr>
      </w:pPr>
    </w:p>
    <w:tbl>
      <w:tblPr>
        <w:tblStyle w:val="18"/>
        <w:tblW w:w="10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985"/>
        <w:gridCol w:w="1559"/>
        <w:gridCol w:w="2644"/>
        <w:gridCol w:w="1041"/>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0747" w:type="dxa"/>
            <w:gridSpan w:val="6"/>
            <w:shd w:val="clear" w:color="auto" w:fill="auto"/>
            <w:vAlign w:val="center"/>
          </w:tcPr>
          <w:p>
            <w:pPr>
              <w:tabs>
                <w:tab w:val="left" w:pos="6691"/>
              </w:tabs>
              <w:bidi w:val="0"/>
              <w:jc w:val="center"/>
              <w:rPr>
                <w:rFonts w:ascii="仿宋" w:hAnsi="仿宋" w:eastAsia="仿宋" w:cs="仿宋"/>
                <w:b/>
                <w:bCs/>
                <w:color w:val="0070C0"/>
                <w:sz w:val="32"/>
                <w:szCs w:val="32"/>
              </w:rPr>
            </w:pPr>
            <w:r>
              <w:rPr>
                <w:rFonts w:hint="eastAsia" w:ascii="仿宋" w:hAnsi="仿宋" w:eastAsia="仿宋" w:cs="仿宋"/>
                <w:b/>
                <w:bCs/>
                <w:color w:val="0070C0"/>
                <w:sz w:val="32"/>
                <w:szCs w:val="32"/>
              </w:rPr>
              <w:t>基 本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256" w:type="dxa"/>
            <w:gridSpan w:val="2"/>
            <w:shd w:val="clear" w:color="auto" w:fill="auto"/>
            <w:vAlign w:val="center"/>
          </w:tcPr>
          <w:p>
            <w:pPr>
              <w:adjustRightInd w:val="0"/>
              <w:snapToGrid w:val="0"/>
              <w:rPr>
                <w:rFonts w:ascii="仿宋" w:hAnsi="仿宋" w:eastAsia="仿宋" w:cs="仿宋"/>
                <w:b/>
                <w:bCs/>
                <w:kern w:val="0"/>
                <w:sz w:val="24"/>
                <w:szCs w:val="24"/>
              </w:rPr>
            </w:pPr>
            <w:r>
              <w:rPr>
                <w:rFonts w:hint="eastAsia" w:ascii="仿宋" w:hAnsi="仿宋" w:eastAsia="仿宋" w:cs="仿宋"/>
                <w:b/>
                <w:bCs/>
                <w:kern w:val="0"/>
                <w:sz w:val="24"/>
                <w:szCs w:val="24"/>
              </w:rPr>
              <w:t>组织名称（全称）</w:t>
            </w:r>
          </w:p>
        </w:tc>
        <w:tc>
          <w:tcPr>
            <w:tcW w:w="7491" w:type="dxa"/>
            <w:gridSpan w:val="4"/>
            <w:shd w:val="clear" w:color="auto" w:fill="auto"/>
            <w:vAlign w:val="center"/>
          </w:tcPr>
          <w:p>
            <w:pPr>
              <w:adjustRightInd w:val="0"/>
              <w:snapToGrid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256" w:type="dxa"/>
            <w:gridSpan w:val="2"/>
            <w:shd w:val="clear" w:color="auto" w:fill="auto"/>
            <w:vAlign w:val="center"/>
          </w:tcPr>
          <w:p>
            <w:pPr>
              <w:adjustRightInd w:val="0"/>
              <w:snapToGrid w:val="0"/>
              <w:rPr>
                <w:rFonts w:ascii="仿宋" w:hAnsi="仿宋" w:eastAsia="仿宋" w:cs="仿宋"/>
                <w:b/>
                <w:bCs/>
                <w:kern w:val="0"/>
                <w:sz w:val="24"/>
                <w:szCs w:val="24"/>
              </w:rPr>
            </w:pPr>
            <w:r>
              <w:rPr>
                <w:rFonts w:hint="eastAsia" w:ascii="仿宋" w:hAnsi="仿宋" w:eastAsia="仿宋" w:cs="仿宋"/>
                <w:b/>
                <w:bCs/>
                <w:kern w:val="0"/>
                <w:sz w:val="24"/>
                <w:szCs w:val="24"/>
              </w:rPr>
              <w:t>统一社会信用代码</w:t>
            </w:r>
          </w:p>
        </w:tc>
        <w:tc>
          <w:tcPr>
            <w:tcW w:w="7491" w:type="dxa"/>
            <w:gridSpan w:val="4"/>
            <w:shd w:val="clear" w:color="auto" w:fill="auto"/>
            <w:vAlign w:val="center"/>
          </w:tcPr>
          <w:p>
            <w:pPr>
              <w:adjustRightInd w:val="0"/>
              <w:snapToGrid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256" w:type="dxa"/>
            <w:gridSpan w:val="2"/>
            <w:shd w:val="clear" w:color="auto" w:fill="auto"/>
            <w:vAlign w:val="center"/>
          </w:tcPr>
          <w:p>
            <w:pPr>
              <w:adjustRightInd w:val="0"/>
              <w:snapToGrid w:val="0"/>
              <w:rPr>
                <w:rFonts w:ascii="仿宋" w:hAnsi="仿宋" w:eastAsia="仿宋" w:cs="仿宋"/>
                <w:b/>
                <w:bCs/>
                <w:kern w:val="0"/>
                <w:sz w:val="24"/>
                <w:szCs w:val="24"/>
              </w:rPr>
            </w:pPr>
            <w:r>
              <w:rPr>
                <w:rFonts w:hint="eastAsia" w:ascii="仿宋" w:hAnsi="仿宋" w:eastAsia="仿宋" w:cs="仿宋"/>
                <w:b/>
                <w:bCs/>
                <w:kern w:val="0"/>
                <w:sz w:val="24"/>
                <w:szCs w:val="24"/>
              </w:rPr>
              <w:t>已获证书编号</w:t>
            </w:r>
          </w:p>
        </w:tc>
        <w:tc>
          <w:tcPr>
            <w:tcW w:w="7491" w:type="dxa"/>
            <w:gridSpan w:val="4"/>
            <w:shd w:val="clear" w:color="auto" w:fill="auto"/>
            <w:vAlign w:val="center"/>
          </w:tcPr>
          <w:p>
            <w:pPr>
              <w:adjustRightInd w:val="0"/>
              <w:snapToGrid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256" w:type="dxa"/>
            <w:gridSpan w:val="2"/>
            <w:shd w:val="clear" w:color="auto" w:fill="auto"/>
            <w:vAlign w:val="center"/>
          </w:tcPr>
          <w:p>
            <w:pPr>
              <w:adjustRightInd w:val="0"/>
              <w:snapToGrid w:val="0"/>
              <w:rPr>
                <w:rFonts w:ascii="仿宋" w:hAnsi="仿宋" w:eastAsia="仿宋" w:cs="仿宋"/>
                <w:b/>
                <w:bCs/>
                <w:kern w:val="0"/>
                <w:sz w:val="24"/>
                <w:szCs w:val="24"/>
              </w:rPr>
            </w:pPr>
            <w:r>
              <w:rPr>
                <w:rFonts w:hint="eastAsia" w:ascii="仿宋" w:hAnsi="仿宋" w:eastAsia="仿宋" w:cs="仿宋"/>
                <w:b/>
                <w:bCs/>
                <w:kern w:val="0"/>
                <w:sz w:val="24"/>
                <w:szCs w:val="24"/>
              </w:rPr>
              <w:t>证书有效期</w:t>
            </w:r>
          </w:p>
        </w:tc>
        <w:tc>
          <w:tcPr>
            <w:tcW w:w="7491" w:type="dxa"/>
            <w:gridSpan w:val="4"/>
            <w:shd w:val="clear" w:color="auto" w:fill="auto"/>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u w:val="single"/>
              </w:rPr>
              <w:t>20  年   月   日</w:t>
            </w:r>
            <w:r>
              <w:rPr>
                <w:rFonts w:hint="eastAsia" w:ascii="仿宋" w:hAnsi="仿宋" w:eastAsia="仿宋" w:cs="仿宋"/>
                <w:sz w:val="24"/>
                <w:szCs w:val="24"/>
              </w:rPr>
              <w:t xml:space="preserve">  至</w:t>
            </w:r>
            <w:r>
              <w:rPr>
                <w:rFonts w:hint="eastAsia" w:ascii="仿宋" w:hAnsi="仿宋" w:eastAsia="仿宋" w:cs="仿宋"/>
                <w:sz w:val="24"/>
                <w:szCs w:val="24"/>
                <w:u w:val="single"/>
              </w:rPr>
              <w:t>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3256" w:type="dxa"/>
            <w:gridSpan w:val="2"/>
            <w:shd w:val="clear" w:color="auto" w:fill="auto"/>
            <w:vAlign w:val="center"/>
          </w:tcPr>
          <w:p>
            <w:pPr>
              <w:adjustRightInd w:val="0"/>
              <w:snapToGrid w:val="0"/>
              <w:rPr>
                <w:rFonts w:ascii="仿宋" w:hAnsi="仿宋" w:eastAsia="仿宋" w:cs="仿宋"/>
                <w:b/>
                <w:bCs/>
                <w:kern w:val="0"/>
                <w:sz w:val="24"/>
                <w:szCs w:val="24"/>
              </w:rPr>
            </w:pPr>
            <w:r>
              <w:rPr>
                <w:rFonts w:hint="eastAsia" w:ascii="仿宋" w:hAnsi="仿宋" w:eastAsia="仿宋" w:cs="仿宋"/>
                <w:b/>
                <w:bCs/>
                <w:kern w:val="0"/>
                <w:sz w:val="24"/>
                <w:szCs w:val="24"/>
              </w:rPr>
              <w:t>申请评价类型</w:t>
            </w:r>
          </w:p>
        </w:tc>
        <w:tc>
          <w:tcPr>
            <w:tcW w:w="7491" w:type="dxa"/>
            <w:gridSpan w:val="4"/>
            <w:shd w:val="clear" w:color="auto" w:fill="auto"/>
            <w:vAlign w:val="center"/>
          </w:tcPr>
          <w:p>
            <w:pPr>
              <w:adjustRightInd w:val="0"/>
              <w:snapToGrid w:val="0"/>
              <w:textAlignment w:val="bottom"/>
              <w:rPr>
                <w:rFonts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 xml:space="preserve"> 第__次年度确认   </w:t>
            </w:r>
          </w:p>
          <w:p>
            <w:pPr>
              <w:adjustRightInd w:val="0"/>
              <w:snapToGrid w:val="0"/>
              <w:textAlignment w:val="bottom"/>
              <w:rPr>
                <w:rFonts w:ascii="仿宋" w:hAnsi="仿宋" w:eastAsia="仿宋" w:cs="仿宋"/>
                <w:sz w:val="24"/>
                <w:szCs w:val="24"/>
              </w:rPr>
            </w:pPr>
            <w:r>
              <w:rPr>
                <w:rFonts w:hint="eastAsia" w:ascii="仿宋" w:hAnsi="仿宋" w:eastAsia="仿宋" w:cs="仿宋"/>
                <w:sz w:val="24"/>
                <w:szCs w:val="24"/>
              </w:rPr>
              <w:sym w:font="Wingdings 2" w:char="00A3"/>
            </w:r>
            <w:r>
              <w:rPr>
                <w:rFonts w:ascii="仿宋" w:hAnsi="仿宋" w:eastAsia="仿宋" w:cs="仿宋"/>
                <w:sz w:val="24"/>
                <w:szCs w:val="24"/>
              </w:rPr>
              <w:t xml:space="preserve"> </w:t>
            </w:r>
            <w:r>
              <w:rPr>
                <w:rFonts w:hint="eastAsia" w:ascii="仿宋" w:hAnsi="仿宋" w:eastAsia="仿宋" w:cs="仿宋"/>
                <w:sz w:val="24"/>
                <w:szCs w:val="24"/>
              </w:rPr>
              <w:t xml:space="preserve">升级评价（如年度确认结合升级评价开展，请同时勾选）       </w:t>
            </w:r>
            <w:r>
              <w:rPr>
                <w:rFonts w:ascii="仿宋" w:hAnsi="仿宋" w:eastAsia="仿宋" w:cs="仿宋"/>
                <w:sz w:val="24"/>
                <w:szCs w:val="24"/>
              </w:rPr>
              <w:t xml:space="preserve">   </w:t>
            </w:r>
            <w:r>
              <w:rPr>
                <w:rFonts w:hint="eastAsia" w:ascii="仿宋" w:hAnsi="仿宋" w:eastAsia="仿宋" w:cs="仿宋"/>
                <w:sz w:val="24"/>
                <w:szCs w:val="24"/>
              </w:rPr>
              <w:sym w:font="Wingdings 2" w:char="00A3"/>
            </w:r>
            <w:r>
              <w:rPr>
                <w:rFonts w:hint="eastAsia" w:ascii="仿宋" w:hAnsi="仿宋" w:eastAsia="仿宋" w:cs="仿宋"/>
                <w:sz w:val="24"/>
                <w:szCs w:val="24"/>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71" w:type="dxa"/>
            <w:vMerge w:val="restart"/>
            <w:shd w:val="clear" w:color="auto" w:fill="auto"/>
            <w:vAlign w:val="center"/>
          </w:tcPr>
          <w:p>
            <w:pPr>
              <w:adjustRightInd w:val="0"/>
              <w:snapToGrid w:val="0"/>
              <w:jc w:val="center"/>
              <w:textAlignment w:val="bottom"/>
              <w:rPr>
                <w:rFonts w:ascii="仿宋" w:hAnsi="仿宋" w:eastAsia="仿宋" w:cs="仿宋"/>
                <w:sz w:val="24"/>
                <w:szCs w:val="24"/>
              </w:rPr>
            </w:pPr>
            <w:r>
              <w:rPr>
                <w:rFonts w:hint="eastAsia" w:ascii="仿宋" w:hAnsi="仿宋" w:eastAsia="仿宋" w:cs="仿宋"/>
                <w:b/>
                <w:sz w:val="24"/>
                <w:szCs w:val="24"/>
              </w:rPr>
              <w:t>联系人</w:t>
            </w:r>
          </w:p>
        </w:tc>
        <w:tc>
          <w:tcPr>
            <w:tcW w:w="1985" w:type="dxa"/>
            <w:vMerge w:val="restart"/>
            <w:shd w:val="clear" w:color="auto" w:fill="auto"/>
            <w:vAlign w:val="center"/>
          </w:tcPr>
          <w:p>
            <w:pPr>
              <w:adjustRightInd w:val="0"/>
              <w:snapToGrid w:val="0"/>
              <w:textAlignment w:val="bottom"/>
              <w:rPr>
                <w:rFonts w:ascii="仿宋" w:hAnsi="仿宋" w:eastAsia="仿宋" w:cs="仿宋"/>
                <w:sz w:val="24"/>
                <w:szCs w:val="24"/>
              </w:rPr>
            </w:pPr>
          </w:p>
        </w:tc>
        <w:tc>
          <w:tcPr>
            <w:tcW w:w="1559" w:type="dxa"/>
            <w:shd w:val="clear" w:color="auto" w:fill="auto"/>
            <w:vAlign w:val="center"/>
          </w:tcPr>
          <w:p>
            <w:pPr>
              <w:adjustRightInd w:val="0"/>
              <w:snapToGrid w:val="0"/>
              <w:jc w:val="center"/>
              <w:textAlignment w:val="bottom"/>
              <w:rPr>
                <w:rFonts w:ascii="仿宋" w:hAnsi="仿宋" w:eastAsia="仿宋" w:cs="仿宋"/>
                <w:b/>
                <w:sz w:val="24"/>
                <w:szCs w:val="24"/>
              </w:rPr>
            </w:pPr>
            <w:r>
              <w:rPr>
                <w:rFonts w:hint="eastAsia" w:ascii="仿宋" w:hAnsi="仿宋" w:eastAsia="仿宋" w:cs="仿宋"/>
                <w:b/>
                <w:sz w:val="24"/>
                <w:szCs w:val="24"/>
              </w:rPr>
              <w:t>手 机</w:t>
            </w:r>
          </w:p>
        </w:tc>
        <w:tc>
          <w:tcPr>
            <w:tcW w:w="2644" w:type="dxa"/>
            <w:shd w:val="clear" w:color="auto" w:fill="auto"/>
            <w:vAlign w:val="center"/>
          </w:tcPr>
          <w:p>
            <w:pPr>
              <w:adjustRightInd w:val="0"/>
              <w:snapToGrid w:val="0"/>
              <w:textAlignment w:val="bottom"/>
              <w:rPr>
                <w:rFonts w:hint="eastAsia" w:ascii="仿宋" w:hAnsi="仿宋" w:eastAsia="仿宋" w:cs="仿宋"/>
                <w:sz w:val="24"/>
                <w:szCs w:val="24"/>
              </w:rPr>
            </w:pPr>
          </w:p>
        </w:tc>
        <w:tc>
          <w:tcPr>
            <w:tcW w:w="1041" w:type="dxa"/>
            <w:vMerge w:val="restart"/>
            <w:shd w:val="clear" w:color="auto" w:fill="auto"/>
            <w:vAlign w:val="center"/>
          </w:tcPr>
          <w:p>
            <w:pPr>
              <w:adjustRightInd w:val="0"/>
              <w:snapToGrid w:val="0"/>
              <w:jc w:val="center"/>
              <w:textAlignment w:val="bottom"/>
              <w:rPr>
                <w:rFonts w:ascii="仿宋" w:hAnsi="仿宋" w:eastAsia="仿宋" w:cs="仿宋"/>
                <w:sz w:val="24"/>
                <w:szCs w:val="24"/>
              </w:rPr>
            </w:pPr>
            <w:r>
              <w:rPr>
                <w:rFonts w:hint="eastAsia" w:ascii="仿宋" w:hAnsi="仿宋" w:eastAsia="仿宋" w:cs="仿宋"/>
                <w:b/>
                <w:sz w:val="24"/>
                <w:szCs w:val="24"/>
              </w:rPr>
              <w:t>邮 箱</w:t>
            </w:r>
          </w:p>
        </w:tc>
        <w:tc>
          <w:tcPr>
            <w:tcW w:w="2247" w:type="dxa"/>
            <w:vMerge w:val="restart"/>
            <w:shd w:val="clear" w:color="auto" w:fill="auto"/>
            <w:vAlign w:val="center"/>
          </w:tcPr>
          <w:p>
            <w:pPr>
              <w:adjustRightInd w:val="0"/>
              <w:snapToGrid w:val="0"/>
              <w:textAlignment w:val="bottom"/>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71" w:type="dxa"/>
            <w:vMerge w:val="continue"/>
            <w:shd w:val="clear" w:color="auto" w:fill="auto"/>
            <w:vAlign w:val="center"/>
          </w:tcPr>
          <w:p>
            <w:pPr>
              <w:adjustRightInd w:val="0"/>
              <w:snapToGrid w:val="0"/>
              <w:textAlignment w:val="bottom"/>
              <w:rPr>
                <w:rFonts w:ascii="仿宋" w:hAnsi="仿宋" w:eastAsia="仿宋" w:cs="仿宋"/>
                <w:b/>
                <w:sz w:val="24"/>
                <w:szCs w:val="24"/>
              </w:rPr>
            </w:pPr>
          </w:p>
        </w:tc>
        <w:tc>
          <w:tcPr>
            <w:tcW w:w="1985" w:type="dxa"/>
            <w:vMerge w:val="continue"/>
            <w:shd w:val="clear" w:color="auto" w:fill="auto"/>
            <w:vAlign w:val="center"/>
          </w:tcPr>
          <w:p>
            <w:pPr>
              <w:adjustRightInd w:val="0"/>
              <w:snapToGrid w:val="0"/>
              <w:textAlignment w:val="bottom"/>
              <w:rPr>
                <w:rFonts w:ascii="仿宋" w:hAnsi="仿宋" w:eastAsia="仿宋" w:cs="仿宋"/>
                <w:sz w:val="24"/>
                <w:szCs w:val="24"/>
              </w:rPr>
            </w:pPr>
          </w:p>
        </w:tc>
        <w:tc>
          <w:tcPr>
            <w:tcW w:w="1559" w:type="dxa"/>
            <w:shd w:val="clear" w:color="auto" w:fill="auto"/>
            <w:vAlign w:val="center"/>
          </w:tcPr>
          <w:p>
            <w:pPr>
              <w:adjustRightInd w:val="0"/>
              <w:snapToGrid w:val="0"/>
              <w:jc w:val="center"/>
              <w:textAlignment w:val="bottom"/>
              <w:rPr>
                <w:rFonts w:ascii="仿宋" w:hAnsi="仿宋" w:eastAsia="仿宋" w:cs="仿宋"/>
                <w:b/>
                <w:sz w:val="24"/>
                <w:szCs w:val="24"/>
              </w:rPr>
            </w:pPr>
            <w:r>
              <w:rPr>
                <w:rFonts w:hint="eastAsia" w:ascii="仿宋" w:hAnsi="仿宋" w:eastAsia="仿宋" w:cs="仿宋"/>
                <w:b/>
                <w:sz w:val="24"/>
                <w:szCs w:val="24"/>
              </w:rPr>
              <w:t>座 机</w:t>
            </w:r>
          </w:p>
        </w:tc>
        <w:tc>
          <w:tcPr>
            <w:tcW w:w="2644" w:type="dxa"/>
            <w:shd w:val="clear" w:color="auto" w:fill="auto"/>
            <w:vAlign w:val="center"/>
          </w:tcPr>
          <w:p>
            <w:pPr>
              <w:adjustRightInd w:val="0"/>
              <w:snapToGrid w:val="0"/>
              <w:textAlignment w:val="bottom"/>
              <w:rPr>
                <w:rFonts w:ascii="仿宋" w:hAnsi="仿宋" w:eastAsia="仿宋" w:cs="仿宋"/>
                <w:sz w:val="24"/>
                <w:szCs w:val="24"/>
              </w:rPr>
            </w:pPr>
          </w:p>
        </w:tc>
        <w:tc>
          <w:tcPr>
            <w:tcW w:w="1041" w:type="dxa"/>
            <w:vMerge w:val="continue"/>
            <w:shd w:val="clear" w:color="auto" w:fill="auto"/>
            <w:vAlign w:val="center"/>
          </w:tcPr>
          <w:p>
            <w:pPr>
              <w:adjustRightInd w:val="0"/>
              <w:snapToGrid w:val="0"/>
              <w:textAlignment w:val="bottom"/>
              <w:rPr>
                <w:rFonts w:ascii="仿宋" w:hAnsi="仿宋" w:eastAsia="仿宋" w:cs="仿宋"/>
                <w:sz w:val="24"/>
                <w:szCs w:val="24"/>
              </w:rPr>
            </w:pPr>
          </w:p>
        </w:tc>
        <w:tc>
          <w:tcPr>
            <w:tcW w:w="2247" w:type="dxa"/>
            <w:vMerge w:val="continue"/>
            <w:shd w:val="clear" w:color="auto" w:fill="auto"/>
            <w:vAlign w:val="center"/>
          </w:tcPr>
          <w:p>
            <w:pPr>
              <w:adjustRightInd w:val="0"/>
              <w:snapToGrid w:val="0"/>
              <w:textAlignment w:val="bottom"/>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0747" w:type="dxa"/>
            <w:gridSpan w:val="6"/>
            <w:shd w:val="clear" w:color="auto" w:fill="auto"/>
            <w:vAlign w:val="center"/>
          </w:tcPr>
          <w:p>
            <w:pPr>
              <w:adjustRightInd w:val="0"/>
              <w:snapToGrid w:val="0"/>
              <w:jc w:val="center"/>
              <w:rPr>
                <w:rFonts w:ascii="仿宋" w:hAnsi="仿宋" w:eastAsia="仿宋" w:cs="仿宋"/>
                <w:sz w:val="24"/>
                <w:szCs w:val="24"/>
              </w:rPr>
            </w:pPr>
            <w:r>
              <w:rPr>
                <w:rFonts w:hint="eastAsia" w:ascii="仿宋" w:hAnsi="仿宋" w:eastAsia="仿宋" w:cs="仿宋"/>
                <w:b/>
                <w:bCs/>
                <w:color w:val="0070C0"/>
                <w:sz w:val="32"/>
                <w:szCs w:val="32"/>
              </w:rPr>
              <w:t>请核实</w:t>
            </w:r>
            <w:r>
              <w:rPr>
                <w:rFonts w:ascii="仿宋" w:hAnsi="仿宋" w:eastAsia="仿宋" w:cs="仿宋"/>
                <w:b/>
                <w:bCs/>
                <w:color w:val="0070C0"/>
                <w:sz w:val="32"/>
                <w:szCs w:val="32"/>
              </w:rPr>
              <w:t>自上次</w:t>
            </w:r>
            <w:r>
              <w:rPr>
                <w:rFonts w:hint="eastAsia" w:ascii="仿宋" w:hAnsi="仿宋" w:eastAsia="仿宋" w:cs="仿宋"/>
                <w:b/>
                <w:bCs/>
                <w:color w:val="0070C0"/>
                <w:sz w:val="32"/>
                <w:szCs w:val="32"/>
              </w:rPr>
              <w:t>评价</w:t>
            </w:r>
            <w:r>
              <w:rPr>
                <w:rFonts w:ascii="仿宋" w:hAnsi="仿宋" w:eastAsia="仿宋" w:cs="仿宋"/>
                <w:b/>
                <w:bCs/>
                <w:color w:val="0070C0"/>
                <w:sz w:val="32"/>
                <w:szCs w:val="32"/>
              </w:rPr>
              <w:t>以来是否发生变化</w:t>
            </w:r>
            <w:r>
              <w:rPr>
                <w:rFonts w:hint="eastAsia" w:ascii="仿宋" w:hAnsi="仿宋" w:eastAsia="仿宋" w:cs="仿宋"/>
                <w:b/>
                <w:bCs/>
                <w:color w:val="0070C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256" w:type="dxa"/>
            <w:gridSpan w:val="2"/>
            <w:shd w:val="clear" w:color="auto" w:fill="auto"/>
            <w:vAlign w:val="center"/>
          </w:tcPr>
          <w:p>
            <w:pPr>
              <w:adjustRightInd w:val="0"/>
              <w:snapToGrid w:val="0"/>
              <w:rPr>
                <w:rFonts w:ascii="仿宋" w:hAnsi="仿宋" w:eastAsia="仿宋" w:cs="仿宋"/>
                <w:b/>
                <w:bCs/>
                <w:kern w:val="0"/>
                <w:sz w:val="24"/>
                <w:szCs w:val="24"/>
              </w:rPr>
            </w:pPr>
            <w:r>
              <w:rPr>
                <w:rFonts w:hint="eastAsia" w:ascii="仿宋" w:hAnsi="仿宋" w:eastAsia="仿宋" w:cs="仿宋"/>
                <w:b/>
                <w:bCs/>
                <w:kern w:val="0"/>
                <w:sz w:val="24"/>
                <w:szCs w:val="24"/>
              </w:rPr>
              <w:t>组织名称</w:t>
            </w:r>
          </w:p>
        </w:tc>
        <w:tc>
          <w:tcPr>
            <w:tcW w:w="1559" w:type="dxa"/>
            <w:shd w:val="clear" w:color="auto" w:fill="auto"/>
            <w:vAlign w:val="center"/>
          </w:tcPr>
          <w:p>
            <w:pPr>
              <w:adjustRightInd w:val="0"/>
              <w:snapToGrid w:val="0"/>
              <w:textAlignment w:val="bottom"/>
              <w:rPr>
                <w:rFonts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否</w:t>
            </w:r>
          </w:p>
        </w:tc>
        <w:tc>
          <w:tcPr>
            <w:tcW w:w="5932" w:type="dxa"/>
            <w:gridSpan w:val="3"/>
            <w:shd w:val="clear" w:color="auto" w:fill="auto"/>
            <w:vAlign w:val="center"/>
          </w:tcPr>
          <w:p>
            <w:pPr>
              <w:adjustRightInd w:val="0"/>
              <w:snapToGrid w:val="0"/>
              <w:textAlignment w:val="bottom"/>
              <w:rPr>
                <w:rFonts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是：变化情况说明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256" w:type="dxa"/>
            <w:gridSpan w:val="2"/>
            <w:shd w:val="clear" w:color="auto" w:fill="auto"/>
            <w:vAlign w:val="center"/>
          </w:tcPr>
          <w:p>
            <w:pPr>
              <w:adjustRightInd w:val="0"/>
              <w:snapToGrid w:val="0"/>
              <w:rPr>
                <w:rFonts w:ascii="仿宋" w:hAnsi="仿宋" w:eastAsia="仿宋" w:cs="仿宋"/>
                <w:b/>
                <w:bCs/>
                <w:kern w:val="0"/>
                <w:sz w:val="24"/>
                <w:szCs w:val="24"/>
              </w:rPr>
            </w:pPr>
            <w:r>
              <w:rPr>
                <w:rFonts w:hint="eastAsia" w:ascii="仿宋" w:hAnsi="仿宋" w:eastAsia="仿宋" w:cs="仿宋"/>
                <w:b/>
                <w:bCs/>
                <w:kern w:val="0"/>
                <w:sz w:val="24"/>
                <w:szCs w:val="24"/>
              </w:rPr>
              <w:t>注册地址</w:t>
            </w:r>
          </w:p>
        </w:tc>
        <w:tc>
          <w:tcPr>
            <w:tcW w:w="1559" w:type="dxa"/>
            <w:shd w:val="clear" w:color="auto" w:fill="auto"/>
            <w:vAlign w:val="center"/>
          </w:tcPr>
          <w:p>
            <w:pPr>
              <w:adjustRightInd w:val="0"/>
              <w:snapToGrid w:val="0"/>
              <w:textAlignment w:val="bottom"/>
              <w:rPr>
                <w:rFonts w:ascii="仿宋" w:hAnsi="仿宋" w:eastAsia="仿宋" w:cs="仿宋"/>
                <w:b/>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否</w:t>
            </w:r>
          </w:p>
        </w:tc>
        <w:tc>
          <w:tcPr>
            <w:tcW w:w="5932" w:type="dxa"/>
            <w:gridSpan w:val="3"/>
            <w:shd w:val="clear" w:color="auto" w:fill="auto"/>
            <w:vAlign w:val="center"/>
          </w:tcPr>
          <w:p>
            <w:pPr>
              <w:adjustRightInd w:val="0"/>
              <w:snapToGrid w:val="0"/>
              <w:textAlignment w:val="bottom"/>
              <w:rPr>
                <w:rFonts w:ascii="仿宋" w:hAnsi="仿宋" w:eastAsia="仿宋" w:cs="仿宋"/>
                <w:b/>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是：变化情况说明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256" w:type="dxa"/>
            <w:gridSpan w:val="2"/>
            <w:shd w:val="clear" w:color="auto" w:fill="auto"/>
            <w:vAlign w:val="center"/>
          </w:tcPr>
          <w:p>
            <w:pPr>
              <w:adjustRightInd w:val="0"/>
              <w:snapToGrid w:val="0"/>
              <w:rPr>
                <w:rFonts w:ascii="仿宋" w:hAnsi="仿宋" w:eastAsia="仿宋" w:cs="仿宋"/>
                <w:b/>
                <w:bCs/>
                <w:kern w:val="0"/>
                <w:sz w:val="24"/>
                <w:szCs w:val="24"/>
              </w:rPr>
            </w:pPr>
            <w:r>
              <w:rPr>
                <w:rFonts w:hint="eastAsia" w:ascii="仿宋" w:hAnsi="仿宋" w:eastAsia="仿宋" w:cs="仿宋"/>
                <w:b/>
                <w:bCs/>
                <w:kern w:val="0"/>
                <w:sz w:val="24"/>
                <w:szCs w:val="24"/>
              </w:rPr>
              <w:t>最高管理者</w:t>
            </w:r>
          </w:p>
        </w:tc>
        <w:tc>
          <w:tcPr>
            <w:tcW w:w="1559" w:type="dxa"/>
            <w:shd w:val="clear" w:color="auto" w:fill="auto"/>
            <w:vAlign w:val="center"/>
          </w:tcPr>
          <w:p>
            <w:pPr>
              <w:adjustRightInd w:val="0"/>
              <w:snapToGrid w:val="0"/>
              <w:textAlignment w:val="bottom"/>
              <w:rPr>
                <w:rFonts w:ascii="仿宋" w:hAnsi="仿宋" w:eastAsia="仿宋" w:cs="仿宋"/>
                <w:b/>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否</w:t>
            </w:r>
          </w:p>
        </w:tc>
        <w:tc>
          <w:tcPr>
            <w:tcW w:w="5932" w:type="dxa"/>
            <w:gridSpan w:val="3"/>
            <w:shd w:val="clear" w:color="auto" w:fill="auto"/>
            <w:vAlign w:val="center"/>
          </w:tcPr>
          <w:p>
            <w:pPr>
              <w:adjustRightInd w:val="0"/>
              <w:snapToGrid w:val="0"/>
              <w:textAlignment w:val="bottom"/>
              <w:rPr>
                <w:rFonts w:ascii="仿宋" w:hAnsi="仿宋" w:eastAsia="仿宋" w:cs="仿宋"/>
                <w:b/>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是：变化情况说明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256" w:type="dxa"/>
            <w:gridSpan w:val="2"/>
            <w:shd w:val="clear" w:color="auto" w:fill="auto"/>
            <w:vAlign w:val="center"/>
          </w:tcPr>
          <w:p>
            <w:pPr>
              <w:adjustRightInd w:val="0"/>
              <w:snapToGrid w:val="0"/>
              <w:rPr>
                <w:rFonts w:ascii="仿宋" w:hAnsi="仿宋" w:eastAsia="仿宋" w:cs="仿宋"/>
                <w:b/>
                <w:bCs/>
                <w:kern w:val="0"/>
                <w:sz w:val="24"/>
                <w:szCs w:val="24"/>
              </w:rPr>
            </w:pPr>
            <w:r>
              <w:rPr>
                <w:rFonts w:hint="eastAsia" w:ascii="仿宋" w:hAnsi="仿宋" w:eastAsia="仿宋" w:cs="仿宋"/>
                <w:b/>
                <w:bCs/>
                <w:kern w:val="0"/>
                <w:sz w:val="24"/>
                <w:szCs w:val="24"/>
              </w:rPr>
              <w:t>贯标项目组负责人</w:t>
            </w:r>
          </w:p>
        </w:tc>
        <w:tc>
          <w:tcPr>
            <w:tcW w:w="1559" w:type="dxa"/>
            <w:shd w:val="clear" w:color="auto" w:fill="auto"/>
            <w:vAlign w:val="center"/>
          </w:tcPr>
          <w:p>
            <w:pPr>
              <w:adjustRightInd w:val="0"/>
              <w:snapToGrid w:val="0"/>
              <w:textAlignment w:val="bottom"/>
              <w:rPr>
                <w:rFonts w:ascii="仿宋" w:hAnsi="仿宋" w:eastAsia="仿宋" w:cs="仿宋"/>
                <w:b/>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否</w:t>
            </w:r>
          </w:p>
        </w:tc>
        <w:tc>
          <w:tcPr>
            <w:tcW w:w="5932" w:type="dxa"/>
            <w:gridSpan w:val="3"/>
            <w:shd w:val="clear" w:color="auto" w:fill="auto"/>
            <w:vAlign w:val="center"/>
          </w:tcPr>
          <w:p>
            <w:pPr>
              <w:adjustRightInd w:val="0"/>
              <w:snapToGrid w:val="0"/>
              <w:textAlignment w:val="bottom"/>
              <w:rPr>
                <w:rFonts w:ascii="仿宋" w:hAnsi="仿宋" w:eastAsia="仿宋" w:cs="仿宋"/>
                <w:b/>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是：变化情况说明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3256" w:type="dxa"/>
            <w:gridSpan w:val="2"/>
            <w:shd w:val="clear" w:color="auto" w:fill="auto"/>
            <w:vAlign w:val="center"/>
          </w:tcPr>
          <w:p>
            <w:pPr>
              <w:adjustRightInd w:val="0"/>
              <w:snapToGrid w:val="0"/>
              <w:rPr>
                <w:rFonts w:ascii="仿宋" w:hAnsi="仿宋" w:eastAsia="仿宋" w:cs="仿宋"/>
                <w:b/>
                <w:bCs/>
                <w:kern w:val="0"/>
                <w:sz w:val="24"/>
                <w:szCs w:val="24"/>
              </w:rPr>
            </w:pPr>
            <w:r>
              <w:rPr>
                <w:rFonts w:hint="eastAsia" w:ascii="仿宋" w:hAnsi="仿宋" w:eastAsia="仿宋" w:cs="仿宋"/>
                <w:b/>
                <w:bCs/>
                <w:kern w:val="0"/>
                <w:sz w:val="24"/>
                <w:szCs w:val="24"/>
              </w:rPr>
              <w:t>管理文件（战略、方针、管理文件等）是否修改</w:t>
            </w:r>
          </w:p>
        </w:tc>
        <w:tc>
          <w:tcPr>
            <w:tcW w:w="1559" w:type="dxa"/>
            <w:shd w:val="clear" w:color="auto" w:fill="auto"/>
            <w:vAlign w:val="center"/>
          </w:tcPr>
          <w:p>
            <w:pPr>
              <w:adjustRightInd w:val="0"/>
              <w:snapToGrid w:val="0"/>
              <w:textAlignment w:val="bottom"/>
              <w:rPr>
                <w:rFonts w:ascii="仿宋" w:hAnsi="仿宋" w:eastAsia="仿宋" w:cs="仿宋"/>
                <w:b/>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否</w:t>
            </w:r>
          </w:p>
        </w:tc>
        <w:tc>
          <w:tcPr>
            <w:tcW w:w="5932" w:type="dxa"/>
            <w:gridSpan w:val="3"/>
            <w:shd w:val="clear" w:color="auto" w:fill="auto"/>
            <w:vAlign w:val="center"/>
          </w:tcPr>
          <w:p>
            <w:pPr>
              <w:adjustRightInd w:val="0"/>
              <w:snapToGrid w:val="0"/>
              <w:textAlignment w:val="bottom"/>
              <w:rPr>
                <w:rFonts w:ascii="仿宋" w:hAnsi="仿宋" w:eastAsia="仿宋" w:cs="仿宋"/>
                <w:b/>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是：变化情况说明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3256" w:type="dxa"/>
            <w:gridSpan w:val="2"/>
            <w:shd w:val="clear" w:color="auto" w:fill="auto"/>
            <w:vAlign w:val="center"/>
          </w:tcPr>
          <w:p>
            <w:pPr>
              <w:rPr>
                <w:rFonts w:ascii="宋体" w:hAnsi="宋体" w:cs="宋体"/>
                <w:color w:val="000000"/>
                <w:kern w:val="0"/>
                <w:sz w:val="22"/>
                <w:szCs w:val="22"/>
              </w:rPr>
            </w:pPr>
            <w:r>
              <w:rPr>
                <w:rFonts w:hint="eastAsia" w:ascii="仿宋" w:hAnsi="仿宋" w:eastAsia="仿宋" w:cs="仿宋"/>
                <w:b/>
                <w:bCs/>
                <w:kern w:val="0"/>
                <w:sz w:val="24"/>
                <w:szCs w:val="24"/>
              </w:rPr>
              <w:t>研发项目是否持续开展</w:t>
            </w:r>
          </w:p>
        </w:tc>
        <w:tc>
          <w:tcPr>
            <w:tcW w:w="1559" w:type="dxa"/>
            <w:shd w:val="clear" w:color="auto" w:fill="auto"/>
            <w:vAlign w:val="center"/>
          </w:tcPr>
          <w:p>
            <w:pPr>
              <w:adjustRightInd w:val="0"/>
              <w:snapToGrid w:val="0"/>
              <w:textAlignment w:val="bottom"/>
              <w:rPr>
                <w:rFonts w:ascii="仿宋" w:hAnsi="仿宋" w:eastAsia="仿宋" w:cs="仿宋"/>
                <w:b/>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否</w:t>
            </w:r>
          </w:p>
        </w:tc>
        <w:tc>
          <w:tcPr>
            <w:tcW w:w="5932" w:type="dxa"/>
            <w:gridSpan w:val="3"/>
            <w:shd w:val="clear" w:color="auto" w:fill="auto"/>
            <w:vAlign w:val="center"/>
          </w:tcPr>
          <w:p>
            <w:pPr>
              <w:adjustRightInd w:val="0"/>
              <w:snapToGrid w:val="0"/>
              <w:textAlignment w:val="bottom"/>
              <w:rPr>
                <w:rFonts w:ascii="仿宋" w:hAnsi="仿宋" w:eastAsia="仿宋" w:cs="仿宋"/>
                <w:b/>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是：变化情况说明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3256" w:type="dxa"/>
            <w:gridSpan w:val="2"/>
            <w:shd w:val="clear" w:color="auto" w:fill="auto"/>
            <w:vAlign w:val="center"/>
          </w:tcPr>
          <w:p>
            <w:pPr>
              <w:rPr>
                <w:rFonts w:ascii="宋体" w:hAnsi="宋体" w:cs="宋体"/>
                <w:color w:val="000000"/>
                <w:kern w:val="0"/>
                <w:sz w:val="22"/>
                <w:szCs w:val="22"/>
              </w:rPr>
            </w:pPr>
            <w:r>
              <w:rPr>
                <w:rFonts w:hint="eastAsia" w:ascii="仿宋" w:hAnsi="仿宋" w:eastAsia="仿宋" w:cs="仿宋"/>
                <w:b/>
                <w:sz w:val="24"/>
                <w:szCs w:val="24"/>
              </w:rPr>
              <w:t>组织过去一年内是否曾发生违反国家法律法规或其他可能影响本次评价的重大事故</w:t>
            </w:r>
          </w:p>
        </w:tc>
        <w:tc>
          <w:tcPr>
            <w:tcW w:w="7491" w:type="dxa"/>
            <w:gridSpan w:val="4"/>
            <w:shd w:val="clear" w:color="auto" w:fill="auto"/>
            <w:vAlign w:val="center"/>
          </w:tcPr>
          <w:p>
            <w:pPr>
              <w:pStyle w:val="15"/>
              <w:tabs>
                <w:tab w:val="left" w:pos="-90"/>
                <w:tab w:val="left" w:pos="6750"/>
                <w:tab w:val="clear" w:pos="4153"/>
                <w:tab w:val="clear" w:pos="8306"/>
              </w:tabs>
              <w:adjustRightInd w:val="0"/>
              <w:snapToGrid w:val="0"/>
              <w:rPr>
                <w:rFonts w:ascii="仿宋" w:hAnsi="仿宋" w:eastAsia="仿宋" w:cs="仿宋"/>
                <w:position w:val="-10"/>
                <w:sz w:val="24"/>
                <w:szCs w:val="24"/>
              </w:rPr>
            </w:pPr>
          </w:p>
          <w:p>
            <w:pPr>
              <w:pStyle w:val="15"/>
              <w:tabs>
                <w:tab w:val="left" w:pos="-90"/>
                <w:tab w:val="left" w:pos="6750"/>
                <w:tab w:val="clear" w:pos="4153"/>
                <w:tab w:val="clear" w:pos="8306"/>
              </w:tabs>
              <w:adjustRightInd w:val="0"/>
              <w:snapToGrid w:val="0"/>
              <w:rPr>
                <w:rFonts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 xml:space="preserve"> 否</w:t>
            </w:r>
          </w:p>
          <w:p>
            <w:pPr>
              <w:pStyle w:val="15"/>
              <w:tabs>
                <w:tab w:val="left" w:pos="-90"/>
                <w:tab w:val="left" w:pos="6750"/>
                <w:tab w:val="clear" w:pos="4153"/>
                <w:tab w:val="clear" w:pos="8306"/>
              </w:tabs>
              <w:adjustRightInd w:val="0"/>
              <w:snapToGrid w:val="0"/>
              <w:rPr>
                <w:rFonts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 xml:space="preserve"> 是     请具体说明： </w:t>
            </w:r>
            <w:permStart w:id="1" w:edGrp="everyone"/>
            <w:r>
              <w:rPr>
                <w:rFonts w:hint="eastAsia" w:ascii="仿宋" w:hAnsi="仿宋" w:eastAsia="仿宋" w:cs="仿宋"/>
                <w:sz w:val="24"/>
                <w:szCs w:val="24"/>
              </w:rPr>
              <w:t xml:space="preserve">                                                                                      </w:t>
            </w:r>
            <w:permEnd w:id="1"/>
            <w:r>
              <w:rPr>
                <w:rFonts w:hint="eastAsia" w:ascii="仿宋" w:hAnsi="仿宋" w:eastAsia="仿宋" w:cs="仿宋"/>
                <w:sz w:val="24"/>
                <w:szCs w:val="24"/>
              </w:rPr>
              <w:t xml:space="preserve">     </w:t>
            </w:r>
          </w:p>
          <w:p>
            <w:pPr>
              <w:adjustRightInd w:val="0"/>
              <w:snapToGrid w:val="0"/>
              <w:textAlignment w:val="bottom"/>
              <w:rPr>
                <w:rFonts w:ascii="仿宋" w:hAnsi="仿宋" w:eastAsia="仿宋" w:cs="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3256" w:type="dxa"/>
            <w:gridSpan w:val="2"/>
            <w:shd w:val="clear" w:color="auto" w:fill="auto"/>
            <w:vAlign w:val="center"/>
          </w:tcPr>
          <w:p>
            <w:pPr>
              <w:rPr>
                <w:rFonts w:ascii="宋体" w:hAnsi="宋体" w:cs="宋体"/>
                <w:color w:val="000000"/>
                <w:kern w:val="0"/>
                <w:sz w:val="22"/>
                <w:szCs w:val="22"/>
              </w:rPr>
            </w:pPr>
            <w:r>
              <w:rPr>
                <w:rFonts w:hint="eastAsia" w:ascii="仿宋" w:hAnsi="仿宋" w:eastAsia="仿宋" w:cs="仿宋"/>
                <w:b/>
                <w:sz w:val="24"/>
                <w:szCs w:val="24"/>
              </w:rPr>
              <w:t>组织过去一年内是否曾被责令停业整顿，是否曾被纳入国家信用信息失信主体名录</w:t>
            </w:r>
          </w:p>
        </w:tc>
        <w:tc>
          <w:tcPr>
            <w:tcW w:w="7491" w:type="dxa"/>
            <w:gridSpan w:val="4"/>
            <w:shd w:val="clear" w:color="auto" w:fill="auto"/>
            <w:vAlign w:val="center"/>
          </w:tcPr>
          <w:p>
            <w:pPr>
              <w:pStyle w:val="15"/>
              <w:tabs>
                <w:tab w:val="left" w:pos="-90"/>
                <w:tab w:val="left" w:pos="6750"/>
                <w:tab w:val="clear" w:pos="4153"/>
                <w:tab w:val="clear" w:pos="8306"/>
              </w:tabs>
              <w:adjustRightInd w:val="0"/>
              <w:snapToGrid w:val="0"/>
              <w:rPr>
                <w:rFonts w:ascii="仿宋" w:hAnsi="仿宋" w:eastAsia="仿宋" w:cs="仿宋"/>
                <w:sz w:val="24"/>
                <w:szCs w:val="24"/>
              </w:rPr>
            </w:pPr>
            <w:r>
              <w:rPr>
                <w:rFonts w:hint="eastAsia" w:ascii="仿宋" w:hAnsi="仿宋" w:eastAsia="仿宋" w:cs="仿宋"/>
                <w:sz w:val="24"/>
                <w:szCs w:val="24"/>
              </w:rPr>
              <w:sym w:font="Wingdings 2" w:char="00A3"/>
            </w:r>
            <w:r>
              <w:rPr>
                <w:rFonts w:hint="eastAsia" w:ascii="仿宋" w:hAnsi="仿宋" w:eastAsia="仿宋" w:cs="仿宋"/>
                <w:sz w:val="24"/>
                <w:szCs w:val="24"/>
              </w:rPr>
              <w:t xml:space="preserve"> 否</w:t>
            </w:r>
          </w:p>
          <w:p>
            <w:pPr>
              <w:adjustRightInd w:val="0"/>
              <w:snapToGrid w:val="0"/>
              <w:textAlignment w:val="bottom"/>
              <w:rPr>
                <w:rFonts w:ascii="仿宋" w:hAnsi="仿宋" w:eastAsia="仿宋" w:cs="仿宋"/>
                <w:b/>
                <w:sz w:val="24"/>
                <w:szCs w:val="24"/>
              </w:rPr>
            </w:pPr>
            <w:r>
              <w:rPr>
                <w:rFonts w:hint="eastAsia" w:ascii="仿宋" w:hAnsi="仿宋" w:eastAsia="仿宋" w:cs="仿宋"/>
                <w:position w:val="-10"/>
                <w:sz w:val="24"/>
                <w:szCs w:val="24"/>
              </w:rPr>
              <w:sym w:font="Wingdings 2" w:char="00A3"/>
            </w:r>
            <w:r>
              <w:rPr>
                <w:rFonts w:hint="eastAsia" w:ascii="仿宋" w:hAnsi="仿宋" w:eastAsia="仿宋" w:cs="仿宋"/>
                <w:position w:val="-10"/>
                <w:sz w:val="24"/>
                <w:szCs w:val="24"/>
              </w:rPr>
              <w:t xml:space="preserve"> 是</w:t>
            </w:r>
            <w:r>
              <w:rPr>
                <w:rFonts w:hint="eastAsia" w:ascii="仿宋" w:hAnsi="仿宋" w:eastAsia="仿宋" w:cs="仿宋"/>
                <w:sz w:val="24"/>
                <w:szCs w:val="24"/>
              </w:rPr>
              <w:t xml:space="preserve">     请具体说明：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0747" w:type="dxa"/>
            <w:gridSpan w:val="6"/>
            <w:shd w:val="clear" w:color="auto" w:fill="auto"/>
            <w:vAlign w:val="center"/>
          </w:tcPr>
          <w:p>
            <w:pPr>
              <w:adjustRightInd w:val="0"/>
              <w:snapToGrid w:val="0"/>
              <w:rPr>
                <w:rFonts w:ascii="仿宋" w:hAnsi="仿宋" w:eastAsia="仿宋" w:cs="仿宋"/>
                <w:b/>
                <w:sz w:val="24"/>
                <w:szCs w:val="24"/>
              </w:rPr>
            </w:pPr>
            <w:r>
              <w:rPr>
                <w:rFonts w:hint="eastAsia" w:ascii="仿宋" w:hAnsi="仿宋" w:eastAsia="仿宋" w:cs="仿宋"/>
                <w:b/>
                <w:sz w:val="24"/>
                <w:szCs w:val="24"/>
              </w:rPr>
              <w:t>声明：我们确认以上提供的信息均真实、准确</w:t>
            </w:r>
          </w:p>
          <w:p>
            <w:pPr>
              <w:adjustRightInd w:val="0"/>
              <w:snapToGrid w:val="0"/>
              <w:ind w:firstLine="1446" w:firstLineChars="600"/>
              <w:jc w:val="center"/>
              <w:rPr>
                <w:rFonts w:ascii="仿宋" w:hAnsi="仿宋" w:eastAsia="仿宋" w:cs="仿宋"/>
                <w:b/>
                <w:sz w:val="24"/>
                <w:szCs w:val="24"/>
              </w:rPr>
            </w:pPr>
            <w:r>
              <w:rPr>
                <w:rFonts w:hint="eastAsia" w:ascii="仿宋" w:hAnsi="仿宋" w:eastAsia="仿宋" w:cs="仿宋"/>
                <w:b/>
                <w:sz w:val="24"/>
                <w:szCs w:val="24"/>
              </w:rPr>
              <w:t xml:space="preserve">    </w:t>
            </w:r>
          </w:p>
          <w:p>
            <w:pPr>
              <w:adjustRightInd w:val="0"/>
              <w:snapToGrid w:val="0"/>
              <w:ind w:firstLine="1928" w:firstLineChars="800"/>
              <w:rPr>
                <w:rFonts w:ascii="仿宋" w:hAnsi="仿宋" w:eastAsia="仿宋" w:cs="仿宋"/>
                <w:b/>
                <w:sz w:val="24"/>
                <w:szCs w:val="24"/>
              </w:rPr>
            </w:pPr>
            <w:r>
              <w:rPr>
                <w:rFonts w:hint="eastAsia" w:ascii="仿宋" w:hAnsi="仿宋" w:eastAsia="仿宋" w:cs="仿宋"/>
                <w:b/>
                <w:sz w:val="24"/>
                <w:szCs w:val="24"/>
              </w:rPr>
              <w:t>（公章）</w:t>
            </w:r>
          </w:p>
          <w:p>
            <w:pPr>
              <w:adjustRightInd w:val="0"/>
              <w:snapToGrid w:val="0"/>
              <w:jc w:val="center"/>
              <w:rPr>
                <w:rFonts w:ascii="仿宋" w:hAnsi="仿宋" w:eastAsia="仿宋" w:cs="仿宋"/>
                <w:b/>
                <w:sz w:val="24"/>
                <w:szCs w:val="24"/>
              </w:rPr>
            </w:pPr>
            <w:r>
              <w:rPr>
                <w:rFonts w:hint="eastAsia" w:ascii="仿宋" w:hAnsi="仿宋" w:eastAsia="仿宋" w:cs="仿宋"/>
                <w:b/>
                <w:sz w:val="24"/>
                <w:szCs w:val="24"/>
              </w:rPr>
              <w:t xml:space="preserve">                                          </w:t>
            </w:r>
          </w:p>
          <w:p>
            <w:pPr>
              <w:adjustRightInd w:val="0"/>
              <w:snapToGrid w:val="0"/>
              <w:spacing w:after="120" w:afterLines="50"/>
              <w:jc w:val="center"/>
              <w:rPr>
                <w:rFonts w:ascii="仿宋" w:hAnsi="仿宋" w:eastAsia="仿宋" w:cs="仿宋"/>
                <w:b/>
                <w:sz w:val="24"/>
                <w:szCs w:val="24"/>
              </w:rPr>
            </w:pPr>
            <w:r>
              <w:rPr>
                <w:rFonts w:hint="eastAsia" w:ascii="仿宋" w:hAnsi="仿宋" w:eastAsia="仿宋" w:cs="仿宋"/>
                <w:b/>
                <w:sz w:val="24"/>
                <w:szCs w:val="24"/>
              </w:rPr>
              <w:t xml:space="preserve">                          </w:t>
            </w:r>
            <w:r>
              <w:rPr>
                <w:rFonts w:ascii="仿宋" w:hAnsi="仿宋" w:eastAsia="仿宋" w:cs="仿宋"/>
                <w:b/>
                <w:sz w:val="24"/>
                <w:szCs w:val="24"/>
              </w:rPr>
              <w:t xml:space="preserve">        </w:t>
            </w:r>
            <w:r>
              <w:rPr>
                <w:rFonts w:hint="eastAsia" w:ascii="仿宋" w:hAnsi="仿宋" w:eastAsia="仿宋" w:cs="仿宋"/>
                <w:b/>
                <w:sz w:val="24"/>
                <w:szCs w:val="24"/>
              </w:rPr>
              <w:t xml:space="preserve"> 填表人（签字）：                 </w:t>
            </w:r>
          </w:p>
          <w:p>
            <w:pPr>
              <w:rPr>
                <w:rFonts w:ascii="仿宋" w:hAnsi="仿宋" w:eastAsia="仿宋" w:cs="仿宋"/>
                <w:b/>
                <w:sz w:val="24"/>
                <w:szCs w:val="24"/>
              </w:rPr>
            </w:pPr>
            <w:r>
              <w:rPr>
                <w:rFonts w:hint="eastAsia" w:ascii="仿宋" w:hAnsi="仿宋" w:eastAsia="仿宋" w:cs="仿宋"/>
                <w:b/>
                <w:sz w:val="24"/>
                <w:szCs w:val="24"/>
              </w:rPr>
              <w:t xml:space="preserve">                                         </w:t>
            </w: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年    月    日</w:t>
            </w:r>
          </w:p>
        </w:tc>
      </w:tr>
    </w:tbl>
    <w:p>
      <w:pPr>
        <w:tabs>
          <w:tab w:val="left" w:pos="3803"/>
        </w:tabs>
        <w:adjustRightInd w:val="0"/>
        <w:snapToGrid w:val="0"/>
      </w:pPr>
    </w:p>
    <w:sectPr>
      <w:headerReference r:id="rId3" w:type="default"/>
      <w:pgSz w:w="11896" w:h="16834"/>
      <w:pgMar w:top="306" w:right="414" w:bottom="567" w:left="720" w:header="340" w:footer="567" w:gutter="0"/>
      <w:pgNumType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Rounded MT Bold">
    <w:altName w:val="Arial"/>
    <w:panose1 w:val="020F0704030504030204"/>
    <w:charset w:val="00"/>
    <w:family w:val="swiss"/>
    <w:pitch w:val="default"/>
    <w:sig w:usb0="00000000" w:usb1="00000000" w:usb2="00000000" w:usb3="00000000" w:csb0="20000001" w:csb1="00000000"/>
  </w:font>
  <w:font w:name="Arial Black">
    <w:panose1 w:val="020B0A04020102020204"/>
    <w:charset w:val="00"/>
    <w:family w:val="swiss"/>
    <w:pitch w:val="default"/>
    <w:sig w:usb0="A00002AF" w:usb1="400078FB" w:usb2="00000000" w:usb3="00000000" w:csb0="6000009F" w:csb1="DFD70000"/>
  </w:font>
  <w:font w:name="Tahoma">
    <w:panose1 w:val="020B0604030504040204"/>
    <w:charset w:val="00"/>
    <w:family w:val="swiss"/>
    <w:pitch w:val="default"/>
    <w:sig w:usb0="E1002EFF" w:usb1="C000605B" w:usb2="00000029" w:usb3="00000000" w:csb0="200101FF" w:csb1="20280000"/>
  </w:font>
  <w:font w:name="PMingLiU">
    <w:altName w:val="Microsoft JhengHei UI"/>
    <w:panose1 w:val="02010601000101010101"/>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2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jc w:val="right"/>
    </w:pPr>
    <w:r>
      <w:rPr>
        <w:rFonts w:hint="eastAsia"/>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534670" cy="328930"/>
          <wp:effectExtent l="0" t="0" r="0" b="1270"/>
          <wp:wrapTopAndBottom/>
          <wp:docPr id="3" name="图片 3" descr="13432ff8192edd853f62c5633247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3432ff8192edd853f62c56332474c1"/>
                  <pic:cNvPicPr>
                    <a:picLocks noChangeAspect="1"/>
                  </pic:cNvPicPr>
                </pic:nvPicPr>
                <pic:blipFill>
                  <a:blip r:embed="rId1"/>
                  <a:stretch>
                    <a:fillRect/>
                  </a:stretch>
                </pic:blipFill>
                <pic:spPr>
                  <a:xfrm>
                    <a:off x="0" y="0"/>
                    <a:ext cx="534670" cy="328930"/>
                  </a:xfrm>
                  <a:prstGeom prst="rect">
                    <a:avLst/>
                  </a:prstGeom>
                </pic:spPr>
              </pic:pic>
            </a:graphicData>
          </a:graphic>
        </wp:anchor>
      </w:drawing>
    </w:r>
    <w:r>
      <w:rPr>
        <w:rFonts w:hint="eastAsia"/>
      </w:rPr>
      <w:t xml:space="preserve"> </w:t>
    </w:r>
    <w:r>
      <w:rPr>
        <w:rFonts w:hint="eastAsia" w:ascii="新宋体" w:hAnsi="新宋体" w:eastAsia="新宋体"/>
      </w:rPr>
      <w:t xml:space="preserve">                                      </w:t>
    </w:r>
    <w:r>
      <w:rPr>
        <w:rFonts w:ascii="新宋体" w:hAnsi="新宋体" w:eastAsia="新宋体"/>
      </w:rPr>
      <w:t xml:space="preserve">                </w:t>
    </w:r>
    <w:r>
      <w:rPr>
        <w:rFonts w:hint="eastAsia" w:ascii="仿宋" w:hAnsi="仿宋" w:eastAsia="仿宋" w:cs="仿宋"/>
      </w:rPr>
      <w:t xml:space="preserve">创新与知识产权管理能力分级评价年度确认申请表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83797"/>
    <w:multiLevelType w:val="singleLevel"/>
    <w:tmpl w:val="0F683797"/>
    <w:lvl w:ilvl="0" w:tentative="0">
      <w:start w:val="3"/>
      <w:numFmt w:val="decimal"/>
      <w:pStyle w:val="3"/>
      <w:lvlText w:val="%1"/>
      <w:lvlJc w:val="left"/>
      <w:pPr>
        <w:tabs>
          <w:tab w:val="left"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dit="readOnly" w:formatting="1" w:enforcement="0"/>
  <w:defaultTabStop w:val="720"/>
  <w:drawingGridHorizontalSpacing w:val="110"/>
  <w:doNotShadeFormData w:val="1"/>
  <w:noPunctuationKerning w:val="1"/>
  <w:characterSpacingControl w:val="doNotCompress"/>
  <w:doNotValidateAgainstSchema/>
  <w:doNotDemarcateInvalidXml/>
  <w:compat>
    <w:spaceForUL/>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hY2U0NDFjYjBkYjM3ZmY5NWVhMDY2MzZmNWQzMWEifQ=="/>
  </w:docVars>
  <w:rsids>
    <w:rsidRoot w:val="00172A27"/>
    <w:rsid w:val="00002AA7"/>
    <w:rsid w:val="000030E5"/>
    <w:rsid w:val="00003B46"/>
    <w:rsid w:val="000041AD"/>
    <w:rsid w:val="00005F8E"/>
    <w:rsid w:val="00006A5B"/>
    <w:rsid w:val="00010343"/>
    <w:rsid w:val="0001167A"/>
    <w:rsid w:val="00011777"/>
    <w:rsid w:val="000149F7"/>
    <w:rsid w:val="000151D6"/>
    <w:rsid w:val="0001644E"/>
    <w:rsid w:val="00020ADD"/>
    <w:rsid w:val="000217C7"/>
    <w:rsid w:val="00023472"/>
    <w:rsid w:val="000253D9"/>
    <w:rsid w:val="00033AEE"/>
    <w:rsid w:val="000355D5"/>
    <w:rsid w:val="000404F5"/>
    <w:rsid w:val="00041E2E"/>
    <w:rsid w:val="00046922"/>
    <w:rsid w:val="00051BFA"/>
    <w:rsid w:val="00054848"/>
    <w:rsid w:val="00055A92"/>
    <w:rsid w:val="00055C05"/>
    <w:rsid w:val="00056212"/>
    <w:rsid w:val="00060B61"/>
    <w:rsid w:val="00060CD1"/>
    <w:rsid w:val="00061AD2"/>
    <w:rsid w:val="00062E9C"/>
    <w:rsid w:val="00063B1C"/>
    <w:rsid w:val="00064CAD"/>
    <w:rsid w:val="00065D02"/>
    <w:rsid w:val="00066303"/>
    <w:rsid w:val="00066AB1"/>
    <w:rsid w:val="000700FA"/>
    <w:rsid w:val="00072DC7"/>
    <w:rsid w:val="00072DEC"/>
    <w:rsid w:val="00073B8E"/>
    <w:rsid w:val="000741FE"/>
    <w:rsid w:val="00076052"/>
    <w:rsid w:val="0007771E"/>
    <w:rsid w:val="00087140"/>
    <w:rsid w:val="00091A15"/>
    <w:rsid w:val="00093F3D"/>
    <w:rsid w:val="000948D5"/>
    <w:rsid w:val="000968A6"/>
    <w:rsid w:val="000A1DB6"/>
    <w:rsid w:val="000A2B23"/>
    <w:rsid w:val="000A3891"/>
    <w:rsid w:val="000A7643"/>
    <w:rsid w:val="000B05D7"/>
    <w:rsid w:val="000B2381"/>
    <w:rsid w:val="000B2F7C"/>
    <w:rsid w:val="000B440D"/>
    <w:rsid w:val="000B5E37"/>
    <w:rsid w:val="000B6AFF"/>
    <w:rsid w:val="000C2886"/>
    <w:rsid w:val="000C49CB"/>
    <w:rsid w:val="000C6022"/>
    <w:rsid w:val="000C7818"/>
    <w:rsid w:val="000C79F6"/>
    <w:rsid w:val="000D4594"/>
    <w:rsid w:val="000D6F8C"/>
    <w:rsid w:val="000D7A1E"/>
    <w:rsid w:val="000E04DF"/>
    <w:rsid w:val="000E239C"/>
    <w:rsid w:val="000E27D9"/>
    <w:rsid w:val="000E2C0E"/>
    <w:rsid w:val="000E49A6"/>
    <w:rsid w:val="000E4C2A"/>
    <w:rsid w:val="000E5E45"/>
    <w:rsid w:val="000E61CA"/>
    <w:rsid w:val="000E7F80"/>
    <w:rsid w:val="000F253E"/>
    <w:rsid w:val="000F3BE2"/>
    <w:rsid w:val="000F44C3"/>
    <w:rsid w:val="000F584B"/>
    <w:rsid w:val="000F6C29"/>
    <w:rsid w:val="000F70BE"/>
    <w:rsid w:val="00100E5F"/>
    <w:rsid w:val="00102539"/>
    <w:rsid w:val="00102C10"/>
    <w:rsid w:val="001033DE"/>
    <w:rsid w:val="00103B57"/>
    <w:rsid w:val="00106AD1"/>
    <w:rsid w:val="001070CF"/>
    <w:rsid w:val="0011090A"/>
    <w:rsid w:val="00112CC8"/>
    <w:rsid w:val="00114DA7"/>
    <w:rsid w:val="00115772"/>
    <w:rsid w:val="00121A37"/>
    <w:rsid w:val="00123513"/>
    <w:rsid w:val="00123A37"/>
    <w:rsid w:val="00127C21"/>
    <w:rsid w:val="001311EA"/>
    <w:rsid w:val="00131760"/>
    <w:rsid w:val="00135BF6"/>
    <w:rsid w:val="00137367"/>
    <w:rsid w:val="001404C7"/>
    <w:rsid w:val="001408F7"/>
    <w:rsid w:val="001437BA"/>
    <w:rsid w:val="00143826"/>
    <w:rsid w:val="00144685"/>
    <w:rsid w:val="00146897"/>
    <w:rsid w:val="00147CC5"/>
    <w:rsid w:val="00151C6A"/>
    <w:rsid w:val="001523A6"/>
    <w:rsid w:val="00153281"/>
    <w:rsid w:val="00156230"/>
    <w:rsid w:val="00160290"/>
    <w:rsid w:val="00160994"/>
    <w:rsid w:val="00161286"/>
    <w:rsid w:val="00161606"/>
    <w:rsid w:val="0016253D"/>
    <w:rsid w:val="00162947"/>
    <w:rsid w:val="00162A25"/>
    <w:rsid w:val="0016465A"/>
    <w:rsid w:val="001672E0"/>
    <w:rsid w:val="00172A27"/>
    <w:rsid w:val="00174C0F"/>
    <w:rsid w:val="00175EF0"/>
    <w:rsid w:val="00182A58"/>
    <w:rsid w:val="00185CA1"/>
    <w:rsid w:val="001878AB"/>
    <w:rsid w:val="001934B9"/>
    <w:rsid w:val="0019550C"/>
    <w:rsid w:val="00195C54"/>
    <w:rsid w:val="00195F5D"/>
    <w:rsid w:val="00197EDE"/>
    <w:rsid w:val="001A0F46"/>
    <w:rsid w:val="001A14CC"/>
    <w:rsid w:val="001A16AF"/>
    <w:rsid w:val="001A2D7F"/>
    <w:rsid w:val="001A373D"/>
    <w:rsid w:val="001A445C"/>
    <w:rsid w:val="001A70E1"/>
    <w:rsid w:val="001A78BE"/>
    <w:rsid w:val="001B0913"/>
    <w:rsid w:val="001B33C6"/>
    <w:rsid w:val="001B4A9F"/>
    <w:rsid w:val="001B4BE4"/>
    <w:rsid w:val="001B6E60"/>
    <w:rsid w:val="001C168B"/>
    <w:rsid w:val="001D0F22"/>
    <w:rsid w:val="001D1B8D"/>
    <w:rsid w:val="001D1DA2"/>
    <w:rsid w:val="001D5160"/>
    <w:rsid w:val="001D5E2E"/>
    <w:rsid w:val="001D620D"/>
    <w:rsid w:val="001D6BC1"/>
    <w:rsid w:val="001D767C"/>
    <w:rsid w:val="001E1868"/>
    <w:rsid w:val="001E2FC5"/>
    <w:rsid w:val="001E352F"/>
    <w:rsid w:val="001E3BAC"/>
    <w:rsid w:val="001E49A7"/>
    <w:rsid w:val="001E4D56"/>
    <w:rsid w:val="001E720D"/>
    <w:rsid w:val="001F01FC"/>
    <w:rsid w:val="001F05CE"/>
    <w:rsid w:val="001F10A9"/>
    <w:rsid w:val="001F141E"/>
    <w:rsid w:val="001F21C2"/>
    <w:rsid w:val="001F26CB"/>
    <w:rsid w:val="001F4C07"/>
    <w:rsid w:val="001F64E5"/>
    <w:rsid w:val="001F720E"/>
    <w:rsid w:val="002012A1"/>
    <w:rsid w:val="002028A8"/>
    <w:rsid w:val="002055AC"/>
    <w:rsid w:val="00205D9C"/>
    <w:rsid w:val="00206A47"/>
    <w:rsid w:val="002075A8"/>
    <w:rsid w:val="002075DC"/>
    <w:rsid w:val="002075EF"/>
    <w:rsid w:val="002135F4"/>
    <w:rsid w:val="0021442D"/>
    <w:rsid w:val="0021554B"/>
    <w:rsid w:val="00222869"/>
    <w:rsid w:val="00222BD9"/>
    <w:rsid w:val="002243F9"/>
    <w:rsid w:val="00224820"/>
    <w:rsid w:val="00227388"/>
    <w:rsid w:val="00227AB0"/>
    <w:rsid w:val="00232A32"/>
    <w:rsid w:val="00234D06"/>
    <w:rsid w:val="00236FC0"/>
    <w:rsid w:val="0024109A"/>
    <w:rsid w:val="0024131D"/>
    <w:rsid w:val="002420C7"/>
    <w:rsid w:val="00244698"/>
    <w:rsid w:val="002462A1"/>
    <w:rsid w:val="00246B4A"/>
    <w:rsid w:val="00254224"/>
    <w:rsid w:val="002548C4"/>
    <w:rsid w:val="00254F05"/>
    <w:rsid w:val="00255DA6"/>
    <w:rsid w:val="00256B71"/>
    <w:rsid w:val="00261501"/>
    <w:rsid w:val="00261672"/>
    <w:rsid w:val="00265EFC"/>
    <w:rsid w:val="0027022F"/>
    <w:rsid w:val="00270CC9"/>
    <w:rsid w:val="002765A6"/>
    <w:rsid w:val="00277481"/>
    <w:rsid w:val="0029080F"/>
    <w:rsid w:val="00290AB4"/>
    <w:rsid w:val="00290EF8"/>
    <w:rsid w:val="00290FA1"/>
    <w:rsid w:val="002A2199"/>
    <w:rsid w:val="002A6D32"/>
    <w:rsid w:val="002B1411"/>
    <w:rsid w:val="002B3393"/>
    <w:rsid w:val="002B5380"/>
    <w:rsid w:val="002B6A0B"/>
    <w:rsid w:val="002B7071"/>
    <w:rsid w:val="002C0501"/>
    <w:rsid w:val="002C1240"/>
    <w:rsid w:val="002C2783"/>
    <w:rsid w:val="002C38E1"/>
    <w:rsid w:val="002C3B4A"/>
    <w:rsid w:val="002C3C92"/>
    <w:rsid w:val="002D2AE3"/>
    <w:rsid w:val="002D2EB9"/>
    <w:rsid w:val="002D627E"/>
    <w:rsid w:val="002E0E01"/>
    <w:rsid w:val="002E283C"/>
    <w:rsid w:val="002E35CC"/>
    <w:rsid w:val="002E3683"/>
    <w:rsid w:val="002E494B"/>
    <w:rsid w:val="002F145F"/>
    <w:rsid w:val="002F2A42"/>
    <w:rsid w:val="002F3AC9"/>
    <w:rsid w:val="002F41C3"/>
    <w:rsid w:val="002F4D8E"/>
    <w:rsid w:val="002F518D"/>
    <w:rsid w:val="002F5482"/>
    <w:rsid w:val="002F7BE0"/>
    <w:rsid w:val="00303F21"/>
    <w:rsid w:val="00305F4D"/>
    <w:rsid w:val="00306F0E"/>
    <w:rsid w:val="003079D2"/>
    <w:rsid w:val="00313F2C"/>
    <w:rsid w:val="00320DB6"/>
    <w:rsid w:val="00322026"/>
    <w:rsid w:val="00324D49"/>
    <w:rsid w:val="00326BC8"/>
    <w:rsid w:val="00326F22"/>
    <w:rsid w:val="00327025"/>
    <w:rsid w:val="00327A53"/>
    <w:rsid w:val="003313F8"/>
    <w:rsid w:val="003338FF"/>
    <w:rsid w:val="00333B42"/>
    <w:rsid w:val="00334121"/>
    <w:rsid w:val="003374A6"/>
    <w:rsid w:val="00337ACE"/>
    <w:rsid w:val="0034179A"/>
    <w:rsid w:val="00346EDD"/>
    <w:rsid w:val="003471CA"/>
    <w:rsid w:val="0035144F"/>
    <w:rsid w:val="003520C1"/>
    <w:rsid w:val="003523A1"/>
    <w:rsid w:val="003529A8"/>
    <w:rsid w:val="003531C0"/>
    <w:rsid w:val="00353F43"/>
    <w:rsid w:val="00354315"/>
    <w:rsid w:val="00355DD9"/>
    <w:rsid w:val="0035646B"/>
    <w:rsid w:val="00357C36"/>
    <w:rsid w:val="003605FE"/>
    <w:rsid w:val="00363F1C"/>
    <w:rsid w:val="00364D9F"/>
    <w:rsid w:val="00365CAB"/>
    <w:rsid w:val="00366BB7"/>
    <w:rsid w:val="00366D59"/>
    <w:rsid w:val="00367CCD"/>
    <w:rsid w:val="003704A9"/>
    <w:rsid w:val="0037235C"/>
    <w:rsid w:val="00372C9F"/>
    <w:rsid w:val="00374D0B"/>
    <w:rsid w:val="00374EC6"/>
    <w:rsid w:val="00374F72"/>
    <w:rsid w:val="003755E7"/>
    <w:rsid w:val="003762BF"/>
    <w:rsid w:val="00380662"/>
    <w:rsid w:val="00381258"/>
    <w:rsid w:val="00384A94"/>
    <w:rsid w:val="00390B34"/>
    <w:rsid w:val="00391642"/>
    <w:rsid w:val="0039184A"/>
    <w:rsid w:val="00394E8B"/>
    <w:rsid w:val="00396222"/>
    <w:rsid w:val="00396B61"/>
    <w:rsid w:val="00397556"/>
    <w:rsid w:val="003A1692"/>
    <w:rsid w:val="003A2250"/>
    <w:rsid w:val="003A7F40"/>
    <w:rsid w:val="003B4F16"/>
    <w:rsid w:val="003B796D"/>
    <w:rsid w:val="003C00B5"/>
    <w:rsid w:val="003C1595"/>
    <w:rsid w:val="003C367A"/>
    <w:rsid w:val="003C514E"/>
    <w:rsid w:val="003D2277"/>
    <w:rsid w:val="003D5253"/>
    <w:rsid w:val="003D5975"/>
    <w:rsid w:val="003D7F81"/>
    <w:rsid w:val="003E0468"/>
    <w:rsid w:val="003E1083"/>
    <w:rsid w:val="003E1418"/>
    <w:rsid w:val="003E6D47"/>
    <w:rsid w:val="003E77F0"/>
    <w:rsid w:val="003F261F"/>
    <w:rsid w:val="003F2D6A"/>
    <w:rsid w:val="003F3151"/>
    <w:rsid w:val="003F3BE5"/>
    <w:rsid w:val="003F3F1E"/>
    <w:rsid w:val="003F51E3"/>
    <w:rsid w:val="003F78D9"/>
    <w:rsid w:val="004020B4"/>
    <w:rsid w:val="00403272"/>
    <w:rsid w:val="004049D8"/>
    <w:rsid w:val="004112E5"/>
    <w:rsid w:val="004166EF"/>
    <w:rsid w:val="0041795A"/>
    <w:rsid w:val="00417CB4"/>
    <w:rsid w:val="00420AFE"/>
    <w:rsid w:val="0042120A"/>
    <w:rsid w:val="00426BEF"/>
    <w:rsid w:val="004304F2"/>
    <w:rsid w:val="004333EB"/>
    <w:rsid w:val="00434B7C"/>
    <w:rsid w:val="00434D20"/>
    <w:rsid w:val="004377FE"/>
    <w:rsid w:val="0044177B"/>
    <w:rsid w:val="00443A27"/>
    <w:rsid w:val="004443F3"/>
    <w:rsid w:val="0044539A"/>
    <w:rsid w:val="00450303"/>
    <w:rsid w:val="00450657"/>
    <w:rsid w:val="00454550"/>
    <w:rsid w:val="00456A95"/>
    <w:rsid w:val="00457342"/>
    <w:rsid w:val="004610EC"/>
    <w:rsid w:val="00462BD2"/>
    <w:rsid w:val="004631EF"/>
    <w:rsid w:val="00463AA5"/>
    <w:rsid w:val="0047009C"/>
    <w:rsid w:val="0047046C"/>
    <w:rsid w:val="004738CB"/>
    <w:rsid w:val="00480454"/>
    <w:rsid w:val="00480F15"/>
    <w:rsid w:val="00481474"/>
    <w:rsid w:val="004822F9"/>
    <w:rsid w:val="004831C4"/>
    <w:rsid w:val="00484C13"/>
    <w:rsid w:val="004A04B0"/>
    <w:rsid w:val="004A105F"/>
    <w:rsid w:val="004A1CCA"/>
    <w:rsid w:val="004A1D36"/>
    <w:rsid w:val="004A31B8"/>
    <w:rsid w:val="004A37F9"/>
    <w:rsid w:val="004A3915"/>
    <w:rsid w:val="004A4ADC"/>
    <w:rsid w:val="004A6B7E"/>
    <w:rsid w:val="004B0216"/>
    <w:rsid w:val="004B2144"/>
    <w:rsid w:val="004B7FC6"/>
    <w:rsid w:val="004C1713"/>
    <w:rsid w:val="004C1736"/>
    <w:rsid w:val="004C3680"/>
    <w:rsid w:val="004D09D3"/>
    <w:rsid w:val="004D240B"/>
    <w:rsid w:val="004D4A57"/>
    <w:rsid w:val="004E00C6"/>
    <w:rsid w:val="004E09E1"/>
    <w:rsid w:val="004E3DCA"/>
    <w:rsid w:val="004E3DFA"/>
    <w:rsid w:val="004E4423"/>
    <w:rsid w:val="004E5767"/>
    <w:rsid w:val="004F1A80"/>
    <w:rsid w:val="004F1F79"/>
    <w:rsid w:val="004F2E89"/>
    <w:rsid w:val="004F604C"/>
    <w:rsid w:val="005023FB"/>
    <w:rsid w:val="00505A54"/>
    <w:rsid w:val="0050696E"/>
    <w:rsid w:val="005105B6"/>
    <w:rsid w:val="00510E39"/>
    <w:rsid w:val="00512904"/>
    <w:rsid w:val="005137D6"/>
    <w:rsid w:val="0051397C"/>
    <w:rsid w:val="005141BF"/>
    <w:rsid w:val="00516B6D"/>
    <w:rsid w:val="00523C4E"/>
    <w:rsid w:val="0052410E"/>
    <w:rsid w:val="00524E7E"/>
    <w:rsid w:val="005255C9"/>
    <w:rsid w:val="00526545"/>
    <w:rsid w:val="00530B80"/>
    <w:rsid w:val="005313CA"/>
    <w:rsid w:val="005347A1"/>
    <w:rsid w:val="00535593"/>
    <w:rsid w:val="00535B25"/>
    <w:rsid w:val="00535D00"/>
    <w:rsid w:val="00536955"/>
    <w:rsid w:val="00537B55"/>
    <w:rsid w:val="00541BAD"/>
    <w:rsid w:val="00543BBA"/>
    <w:rsid w:val="00544217"/>
    <w:rsid w:val="00544759"/>
    <w:rsid w:val="00544FC7"/>
    <w:rsid w:val="00551E69"/>
    <w:rsid w:val="00552BBA"/>
    <w:rsid w:val="0055388E"/>
    <w:rsid w:val="005539ED"/>
    <w:rsid w:val="00554156"/>
    <w:rsid w:val="00555A40"/>
    <w:rsid w:val="005577B6"/>
    <w:rsid w:val="0056153C"/>
    <w:rsid w:val="00562623"/>
    <w:rsid w:val="0056753A"/>
    <w:rsid w:val="00567569"/>
    <w:rsid w:val="00570C6D"/>
    <w:rsid w:val="005714C0"/>
    <w:rsid w:val="005720FB"/>
    <w:rsid w:val="00574D6D"/>
    <w:rsid w:val="00575CDF"/>
    <w:rsid w:val="005777AF"/>
    <w:rsid w:val="005806BA"/>
    <w:rsid w:val="00583421"/>
    <w:rsid w:val="00583D71"/>
    <w:rsid w:val="00587758"/>
    <w:rsid w:val="00592BA5"/>
    <w:rsid w:val="005931B2"/>
    <w:rsid w:val="0059340D"/>
    <w:rsid w:val="005939E6"/>
    <w:rsid w:val="00593A09"/>
    <w:rsid w:val="00596608"/>
    <w:rsid w:val="00596CEB"/>
    <w:rsid w:val="005A1BEC"/>
    <w:rsid w:val="005A454C"/>
    <w:rsid w:val="005A5756"/>
    <w:rsid w:val="005A66CA"/>
    <w:rsid w:val="005B1241"/>
    <w:rsid w:val="005B1727"/>
    <w:rsid w:val="005B585D"/>
    <w:rsid w:val="005B5D82"/>
    <w:rsid w:val="005B657C"/>
    <w:rsid w:val="005B7A95"/>
    <w:rsid w:val="005B7DF7"/>
    <w:rsid w:val="005C7AC9"/>
    <w:rsid w:val="005D619F"/>
    <w:rsid w:val="005D66CE"/>
    <w:rsid w:val="005D7670"/>
    <w:rsid w:val="005D7E42"/>
    <w:rsid w:val="005E323F"/>
    <w:rsid w:val="005E4DC6"/>
    <w:rsid w:val="005E52E5"/>
    <w:rsid w:val="005E733F"/>
    <w:rsid w:val="005F0B5A"/>
    <w:rsid w:val="005F419B"/>
    <w:rsid w:val="005F4FCA"/>
    <w:rsid w:val="005F5393"/>
    <w:rsid w:val="005F7313"/>
    <w:rsid w:val="006031B9"/>
    <w:rsid w:val="00604877"/>
    <w:rsid w:val="00604B6C"/>
    <w:rsid w:val="00605EBB"/>
    <w:rsid w:val="00610482"/>
    <w:rsid w:val="00610CFB"/>
    <w:rsid w:val="00611332"/>
    <w:rsid w:val="00612CD4"/>
    <w:rsid w:val="0061732B"/>
    <w:rsid w:val="0062047A"/>
    <w:rsid w:val="006207E6"/>
    <w:rsid w:val="0062195A"/>
    <w:rsid w:val="00624FE4"/>
    <w:rsid w:val="0062583F"/>
    <w:rsid w:val="006262E7"/>
    <w:rsid w:val="00627023"/>
    <w:rsid w:val="00631DEA"/>
    <w:rsid w:val="00636BB9"/>
    <w:rsid w:val="00636C7F"/>
    <w:rsid w:val="006379C9"/>
    <w:rsid w:val="006407F9"/>
    <w:rsid w:val="00641733"/>
    <w:rsid w:val="00644DBC"/>
    <w:rsid w:val="00645C2A"/>
    <w:rsid w:val="00650593"/>
    <w:rsid w:val="006527C9"/>
    <w:rsid w:val="00653DE4"/>
    <w:rsid w:val="00654398"/>
    <w:rsid w:val="006563AD"/>
    <w:rsid w:val="00657F1D"/>
    <w:rsid w:val="00661570"/>
    <w:rsid w:val="00661F62"/>
    <w:rsid w:val="00664067"/>
    <w:rsid w:val="0066494D"/>
    <w:rsid w:val="006673CB"/>
    <w:rsid w:val="006675E0"/>
    <w:rsid w:val="0066777A"/>
    <w:rsid w:val="006701E7"/>
    <w:rsid w:val="00670601"/>
    <w:rsid w:val="00670D3C"/>
    <w:rsid w:val="00676238"/>
    <w:rsid w:val="006764DD"/>
    <w:rsid w:val="00677B48"/>
    <w:rsid w:val="00681B0A"/>
    <w:rsid w:val="0068489E"/>
    <w:rsid w:val="00685EE8"/>
    <w:rsid w:val="0069038A"/>
    <w:rsid w:val="00693D16"/>
    <w:rsid w:val="0069559A"/>
    <w:rsid w:val="00697131"/>
    <w:rsid w:val="006A062D"/>
    <w:rsid w:val="006A0E86"/>
    <w:rsid w:val="006A13F9"/>
    <w:rsid w:val="006A25A0"/>
    <w:rsid w:val="006A2CD5"/>
    <w:rsid w:val="006A3426"/>
    <w:rsid w:val="006A39F7"/>
    <w:rsid w:val="006A49B3"/>
    <w:rsid w:val="006A5686"/>
    <w:rsid w:val="006A7A89"/>
    <w:rsid w:val="006B09C8"/>
    <w:rsid w:val="006B1388"/>
    <w:rsid w:val="006B3A70"/>
    <w:rsid w:val="006B4837"/>
    <w:rsid w:val="006B4E8E"/>
    <w:rsid w:val="006B6A16"/>
    <w:rsid w:val="006C0952"/>
    <w:rsid w:val="006C0C5A"/>
    <w:rsid w:val="006C54C8"/>
    <w:rsid w:val="006C5D8A"/>
    <w:rsid w:val="006D079D"/>
    <w:rsid w:val="006D1A49"/>
    <w:rsid w:val="006D23BE"/>
    <w:rsid w:val="006D62A3"/>
    <w:rsid w:val="006D6F28"/>
    <w:rsid w:val="006D7D5D"/>
    <w:rsid w:val="006E1C56"/>
    <w:rsid w:val="006E3FB7"/>
    <w:rsid w:val="006F0E2C"/>
    <w:rsid w:val="006F148C"/>
    <w:rsid w:val="006F1B2D"/>
    <w:rsid w:val="006F1F4B"/>
    <w:rsid w:val="006F3886"/>
    <w:rsid w:val="007018EF"/>
    <w:rsid w:val="00702FAA"/>
    <w:rsid w:val="00703183"/>
    <w:rsid w:val="00703C23"/>
    <w:rsid w:val="007047EE"/>
    <w:rsid w:val="00706E21"/>
    <w:rsid w:val="0070713E"/>
    <w:rsid w:val="007119D7"/>
    <w:rsid w:val="00712272"/>
    <w:rsid w:val="0071328D"/>
    <w:rsid w:val="00714522"/>
    <w:rsid w:val="00715310"/>
    <w:rsid w:val="00716EB6"/>
    <w:rsid w:val="00717867"/>
    <w:rsid w:val="00721DE3"/>
    <w:rsid w:val="00722721"/>
    <w:rsid w:val="0072323C"/>
    <w:rsid w:val="0072412B"/>
    <w:rsid w:val="00724A50"/>
    <w:rsid w:val="00725FED"/>
    <w:rsid w:val="007272CB"/>
    <w:rsid w:val="007360B9"/>
    <w:rsid w:val="00736A20"/>
    <w:rsid w:val="00741248"/>
    <w:rsid w:val="00742FC6"/>
    <w:rsid w:val="00742FFA"/>
    <w:rsid w:val="00746B6A"/>
    <w:rsid w:val="00754BB3"/>
    <w:rsid w:val="00755B6C"/>
    <w:rsid w:val="00755D0A"/>
    <w:rsid w:val="00757A33"/>
    <w:rsid w:val="0076053C"/>
    <w:rsid w:val="00763997"/>
    <w:rsid w:val="00764062"/>
    <w:rsid w:val="007651B4"/>
    <w:rsid w:val="00765414"/>
    <w:rsid w:val="00766F6E"/>
    <w:rsid w:val="00767BF6"/>
    <w:rsid w:val="007726BA"/>
    <w:rsid w:val="00774322"/>
    <w:rsid w:val="00774B4F"/>
    <w:rsid w:val="007757B3"/>
    <w:rsid w:val="00777FE7"/>
    <w:rsid w:val="0078299B"/>
    <w:rsid w:val="00784963"/>
    <w:rsid w:val="00784D46"/>
    <w:rsid w:val="00786833"/>
    <w:rsid w:val="007937E6"/>
    <w:rsid w:val="00793E1D"/>
    <w:rsid w:val="00795084"/>
    <w:rsid w:val="00795307"/>
    <w:rsid w:val="007A2931"/>
    <w:rsid w:val="007A29FA"/>
    <w:rsid w:val="007A2AE6"/>
    <w:rsid w:val="007A3677"/>
    <w:rsid w:val="007A4505"/>
    <w:rsid w:val="007A49FC"/>
    <w:rsid w:val="007A76CE"/>
    <w:rsid w:val="007B1A2F"/>
    <w:rsid w:val="007C0235"/>
    <w:rsid w:val="007C18BE"/>
    <w:rsid w:val="007C2725"/>
    <w:rsid w:val="007C2C7C"/>
    <w:rsid w:val="007C5AEA"/>
    <w:rsid w:val="007C7C8B"/>
    <w:rsid w:val="007C7F62"/>
    <w:rsid w:val="007D3071"/>
    <w:rsid w:val="007D3C24"/>
    <w:rsid w:val="007D4D88"/>
    <w:rsid w:val="007D59FC"/>
    <w:rsid w:val="007D70FE"/>
    <w:rsid w:val="007E16A6"/>
    <w:rsid w:val="007E32F9"/>
    <w:rsid w:val="007E4329"/>
    <w:rsid w:val="007F0AA8"/>
    <w:rsid w:val="007F536F"/>
    <w:rsid w:val="007F62F4"/>
    <w:rsid w:val="007F64C5"/>
    <w:rsid w:val="007F6ED1"/>
    <w:rsid w:val="007F7CCD"/>
    <w:rsid w:val="0080017A"/>
    <w:rsid w:val="00800B57"/>
    <w:rsid w:val="00802A5E"/>
    <w:rsid w:val="00802C29"/>
    <w:rsid w:val="008030D5"/>
    <w:rsid w:val="00803398"/>
    <w:rsid w:val="00806C60"/>
    <w:rsid w:val="00807230"/>
    <w:rsid w:val="008108D6"/>
    <w:rsid w:val="00810900"/>
    <w:rsid w:val="008119C9"/>
    <w:rsid w:val="00814ADB"/>
    <w:rsid w:val="00814AED"/>
    <w:rsid w:val="008156BC"/>
    <w:rsid w:val="00815F5D"/>
    <w:rsid w:val="0082057C"/>
    <w:rsid w:val="00822CC6"/>
    <w:rsid w:val="00825541"/>
    <w:rsid w:val="00831621"/>
    <w:rsid w:val="00835051"/>
    <w:rsid w:val="008368A1"/>
    <w:rsid w:val="00842CD8"/>
    <w:rsid w:val="008440C7"/>
    <w:rsid w:val="00847420"/>
    <w:rsid w:val="00847565"/>
    <w:rsid w:val="008506B6"/>
    <w:rsid w:val="00853857"/>
    <w:rsid w:val="00855740"/>
    <w:rsid w:val="00862279"/>
    <w:rsid w:val="008624D1"/>
    <w:rsid w:val="008642F8"/>
    <w:rsid w:val="00866392"/>
    <w:rsid w:val="00866848"/>
    <w:rsid w:val="00871C7F"/>
    <w:rsid w:val="008826B7"/>
    <w:rsid w:val="00884A5C"/>
    <w:rsid w:val="00886611"/>
    <w:rsid w:val="0089123D"/>
    <w:rsid w:val="00891E3A"/>
    <w:rsid w:val="00893B7C"/>
    <w:rsid w:val="0089438F"/>
    <w:rsid w:val="00894698"/>
    <w:rsid w:val="008960EF"/>
    <w:rsid w:val="00897D9B"/>
    <w:rsid w:val="008A0374"/>
    <w:rsid w:val="008A070D"/>
    <w:rsid w:val="008A0886"/>
    <w:rsid w:val="008A2A71"/>
    <w:rsid w:val="008A3305"/>
    <w:rsid w:val="008A5BD7"/>
    <w:rsid w:val="008A7A85"/>
    <w:rsid w:val="008B2951"/>
    <w:rsid w:val="008B2B7C"/>
    <w:rsid w:val="008B30E8"/>
    <w:rsid w:val="008B3174"/>
    <w:rsid w:val="008B3457"/>
    <w:rsid w:val="008B3B9E"/>
    <w:rsid w:val="008B5F82"/>
    <w:rsid w:val="008C1E2E"/>
    <w:rsid w:val="008C79F5"/>
    <w:rsid w:val="008C7A75"/>
    <w:rsid w:val="008D2F0E"/>
    <w:rsid w:val="008D3097"/>
    <w:rsid w:val="008D37DB"/>
    <w:rsid w:val="008D4D46"/>
    <w:rsid w:val="008D54F3"/>
    <w:rsid w:val="008D7529"/>
    <w:rsid w:val="008D7F0E"/>
    <w:rsid w:val="008E063D"/>
    <w:rsid w:val="008E348B"/>
    <w:rsid w:val="008E504F"/>
    <w:rsid w:val="008F11E6"/>
    <w:rsid w:val="008F3C06"/>
    <w:rsid w:val="009021EA"/>
    <w:rsid w:val="00902F9B"/>
    <w:rsid w:val="00905D73"/>
    <w:rsid w:val="009115D1"/>
    <w:rsid w:val="00914460"/>
    <w:rsid w:val="00921A5C"/>
    <w:rsid w:val="00922B31"/>
    <w:rsid w:val="0092677E"/>
    <w:rsid w:val="00931F6F"/>
    <w:rsid w:val="009336CE"/>
    <w:rsid w:val="00933FE4"/>
    <w:rsid w:val="009349B8"/>
    <w:rsid w:val="00936E24"/>
    <w:rsid w:val="00942394"/>
    <w:rsid w:val="00942AAF"/>
    <w:rsid w:val="0094502E"/>
    <w:rsid w:val="00945D78"/>
    <w:rsid w:val="009470B8"/>
    <w:rsid w:val="009537A3"/>
    <w:rsid w:val="00955B7B"/>
    <w:rsid w:val="00955D93"/>
    <w:rsid w:val="0095683C"/>
    <w:rsid w:val="00956C3E"/>
    <w:rsid w:val="00956D58"/>
    <w:rsid w:val="0096166E"/>
    <w:rsid w:val="00961A09"/>
    <w:rsid w:val="00963C5E"/>
    <w:rsid w:val="00963E22"/>
    <w:rsid w:val="0096527A"/>
    <w:rsid w:val="00965801"/>
    <w:rsid w:val="0096583E"/>
    <w:rsid w:val="00973986"/>
    <w:rsid w:val="00974D15"/>
    <w:rsid w:val="00975511"/>
    <w:rsid w:val="009815CF"/>
    <w:rsid w:val="009828E3"/>
    <w:rsid w:val="00982AA5"/>
    <w:rsid w:val="00983B19"/>
    <w:rsid w:val="00984F82"/>
    <w:rsid w:val="009874CC"/>
    <w:rsid w:val="00990B9B"/>
    <w:rsid w:val="009911BF"/>
    <w:rsid w:val="0099127F"/>
    <w:rsid w:val="009914F5"/>
    <w:rsid w:val="00992C93"/>
    <w:rsid w:val="009963F1"/>
    <w:rsid w:val="009A1C53"/>
    <w:rsid w:val="009A2343"/>
    <w:rsid w:val="009A34BF"/>
    <w:rsid w:val="009A76BE"/>
    <w:rsid w:val="009B04F8"/>
    <w:rsid w:val="009B05B3"/>
    <w:rsid w:val="009B0878"/>
    <w:rsid w:val="009B4A56"/>
    <w:rsid w:val="009B5DC9"/>
    <w:rsid w:val="009B6CD2"/>
    <w:rsid w:val="009C04DC"/>
    <w:rsid w:val="009C128B"/>
    <w:rsid w:val="009C2D39"/>
    <w:rsid w:val="009C3668"/>
    <w:rsid w:val="009C3F95"/>
    <w:rsid w:val="009C506B"/>
    <w:rsid w:val="009C6661"/>
    <w:rsid w:val="009C694A"/>
    <w:rsid w:val="009C708C"/>
    <w:rsid w:val="009D07DF"/>
    <w:rsid w:val="009D2938"/>
    <w:rsid w:val="009D64EA"/>
    <w:rsid w:val="009E3DD4"/>
    <w:rsid w:val="009E423C"/>
    <w:rsid w:val="009E4C6F"/>
    <w:rsid w:val="009F07BF"/>
    <w:rsid w:val="009F0CFC"/>
    <w:rsid w:val="009F0EE6"/>
    <w:rsid w:val="009F19E3"/>
    <w:rsid w:val="009F6624"/>
    <w:rsid w:val="009F6BE9"/>
    <w:rsid w:val="00A01BC4"/>
    <w:rsid w:val="00A03072"/>
    <w:rsid w:val="00A04475"/>
    <w:rsid w:val="00A05AE0"/>
    <w:rsid w:val="00A06913"/>
    <w:rsid w:val="00A07D0D"/>
    <w:rsid w:val="00A110F1"/>
    <w:rsid w:val="00A14E2C"/>
    <w:rsid w:val="00A22BBF"/>
    <w:rsid w:val="00A30AC5"/>
    <w:rsid w:val="00A32DC1"/>
    <w:rsid w:val="00A3313C"/>
    <w:rsid w:val="00A338A3"/>
    <w:rsid w:val="00A361AC"/>
    <w:rsid w:val="00A404C5"/>
    <w:rsid w:val="00A405AE"/>
    <w:rsid w:val="00A40604"/>
    <w:rsid w:val="00A4520A"/>
    <w:rsid w:val="00A4527A"/>
    <w:rsid w:val="00A4720C"/>
    <w:rsid w:val="00A47ACF"/>
    <w:rsid w:val="00A51122"/>
    <w:rsid w:val="00A524B5"/>
    <w:rsid w:val="00A53FFF"/>
    <w:rsid w:val="00A54E7A"/>
    <w:rsid w:val="00A579F8"/>
    <w:rsid w:val="00A57ADB"/>
    <w:rsid w:val="00A61A9E"/>
    <w:rsid w:val="00A61D9F"/>
    <w:rsid w:val="00A6304D"/>
    <w:rsid w:val="00A64FA4"/>
    <w:rsid w:val="00A64FBF"/>
    <w:rsid w:val="00A6525C"/>
    <w:rsid w:val="00A66C1E"/>
    <w:rsid w:val="00A70175"/>
    <w:rsid w:val="00A70DBA"/>
    <w:rsid w:val="00A71363"/>
    <w:rsid w:val="00A71800"/>
    <w:rsid w:val="00A771B6"/>
    <w:rsid w:val="00A77585"/>
    <w:rsid w:val="00A80134"/>
    <w:rsid w:val="00A83E64"/>
    <w:rsid w:val="00A842E0"/>
    <w:rsid w:val="00A84AA9"/>
    <w:rsid w:val="00A8597E"/>
    <w:rsid w:val="00A86BC3"/>
    <w:rsid w:val="00A8724F"/>
    <w:rsid w:val="00A87DFE"/>
    <w:rsid w:val="00A919A9"/>
    <w:rsid w:val="00A93C03"/>
    <w:rsid w:val="00A94EC3"/>
    <w:rsid w:val="00A9616A"/>
    <w:rsid w:val="00AA156C"/>
    <w:rsid w:val="00AA46F7"/>
    <w:rsid w:val="00AA561E"/>
    <w:rsid w:val="00AA56B1"/>
    <w:rsid w:val="00AA59F8"/>
    <w:rsid w:val="00AA5AB3"/>
    <w:rsid w:val="00AA62A6"/>
    <w:rsid w:val="00AA6F50"/>
    <w:rsid w:val="00AB6597"/>
    <w:rsid w:val="00AC0C35"/>
    <w:rsid w:val="00AC0D01"/>
    <w:rsid w:val="00AC105D"/>
    <w:rsid w:val="00AC2763"/>
    <w:rsid w:val="00AC3671"/>
    <w:rsid w:val="00AC4BBF"/>
    <w:rsid w:val="00AC5F7C"/>
    <w:rsid w:val="00AC64EB"/>
    <w:rsid w:val="00AC79ED"/>
    <w:rsid w:val="00AD2D0D"/>
    <w:rsid w:val="00AE7FED"/>
    <w:rsid w:val="00AF1BDB"/>
    <w:rsid w:val="00AF33F8"/>
    <w:rsid w:val="00AF7025"/>
    <w:rsid w:val="00AF79BA"/>
    <w:rsid w:val="00B0084E"/>
    <w:rsid w:val="00B00973"/>
    <w:rsid w:val="00B00E79"/>
    <w:rsid w:val="00B013A2"/>
    <w:rsid w:val="00B03A70"/>
    <w:rsid w:val="00B04FC8"/>
    <w:rsid w:val="00B05CDD"/>
    <w:rsid w:val="00B12502"/>
    <w:rsid w:val="00B12E14"/>
    <w:rsid w:val="00B179A0"/>
    <w:rsid w:val="00B207FB"/>
    <w:rsid w:val="00B3345D"/>
    <w:rsid w:val="00B359A6"/>
    <w:rsid w:val="00B47C2D"/>
    <w:rsid w:val="00B50D75"/>
    <w:rsid w:val="00B52BF6"/>
    <w:rsid w:val="00B571D4"/>
    <w:rsid w:val="00B60ACD"/>
    <w:rsid w:val="00B6281E"/>
    <w:rsid w:val="00B634F4"/>
    <w:rsid w:val="00B638B2"/>
    <w:rsid w:val="00B63EA0"/>
    <w:rsid w:val="00B646F1"/>
    <w:rsid w:val="00B657C1"/>
    <w:rsid w:val="00B65884"/>
    <w:rsid w:val="00B70794"/>
    <w:rsid w:val="00B7159C"/>
    <w:rsid w:val="00B754BE"/>
    <w:rsid w:val="00B7720F"/>
    <w:rsid w:val="00B77606"/>
    <w:rsid w:val="00B80739"/>
    <w:rsid w:val="00B8301D"/>
    <w:rsid w:val="00B836C3"/>
    <w:rsid w:val="00B83D9C"/>
    <w:rsid w:val="00B83DCF"/>
    <w:rsid w:val="00B857FA"/>
    <w:rsid w:val="00B87492"/>
    <w:rsid w:val="00B90674"/>
    <w:rsid w:val="00B906F3"/>
    <w:rsid w:val="00B90FAF"/>
    <w:rsid w:val="00B932CC"/>
    <w:rsid w:val="00B93AA7"/>
    <w:rsid w:val="00B93AC8"/>
    <w:rsid w:val="00B940EC"/>
    <w:rsid w:val="00B94872"/>
    <w:rsid w:val="00B96C97"/>
    <w:rsid w:val="00BA0BC9"/>
    <w:rsid w:val="00BA1F2B"/>
    <w:rsid w:val="00BA6604"/>
    <w:rsid w:val="00BB0173"/>
    <w:rsid w:val="00BB05C2"/>
    <w:rsid w:val="00BB0D50"/>
    <w:rsid w:val="00BB1749"/>
    <w:rsid w:val="00BB185D"/>
    <w:rsid w:val="00BB1C99"/>
    <w:rsid w:val="00BB2515"/>
    <w:rsid w:val="00BB568C"/>
    <w:rsid w:val="00BB7FF5"/>
    <w:rsid w:val="00BC364A"/>
    <w:rsid w:val="00BC388E"/>
    <w:rsid w:val="00BC38EB"/>
    <w:rsid w:val="00BD21D6"/>
    <w:rsid w:val="00BD4A54"/>
    <w:rsid w:val="00BD6719"/>
    <w:rsid w:val="00BE0B66"/>
    <w:rsid w:val="00BE3170"/>
    <w:rsid w:val="00BE3311"/>
    <w:rsid w:val="00BE3CEC"/>
    <w:rsid w:val="00BE4D14"/>
    <w:rsid w:val="00BE6353"/>
    <w:rsid w:val="00BE665C"/>
    <w:rsid w:val="00BE79FE"/>
    <w:rsid w:val="00BF12E7"/>
    <w:rsid w:val="00BF34FE"/>
    <w:rsid w:val="00BF4FA9"/>
    <w:rsid w:val="00BF62C2"/>
    <w:rsid w:val="00BF65F4"/>
    <w:rsid w:val="00BF798D"/>
    <w:rsid w:val="00BF7A2E"/>
    <w:rsid w:val="00C02757"/>
    <w:rsid w:val="00C037E1"/>
    <w:rsid w:val="00C05F01"/>
    <w:rsid w:val="00C06EF5"/>
    <w:rsid w:val="00C11DFE"/>
    <w:rsid w:val="00C1213D"/>
    <w:rsid w:val="00C13608"/>
    <w:rsid w:val="00C142BC"/>
    <w:rsid w:val="00C162DA"/>
    <w:rsid w:val="00C17323"/>
    <w:rsid w:val="00C17355"/>
    <w:rsid w:val="00C175CB"/>
    <w:rsid w:val="00C1785A"/>
    <w:rsid w:val="00C233F4"/>
    <w:rsid w:val="00C24063"/>
    <w:rsid w:val="00C261CE"/>
    <w:rsid w:val="00C30E56"/>
    <w:rsid w:val="00C3267A"/>
    <w:rsid w:val="00C352A7"/>
    <w:rsid w:val="00C37EC2"/>
    <w:rsid w:val="00C433C2"/>
    <w:rsid w:val="00C448BA"/>
    <w:rsid w:val="00C44CFD"/>
    <w:rsid w:val="00C45708"/>
    <w:rsid w:val="00C545A5"/>
    <w:rsid w:val="00C57996"/>
    <w:rsid w:val="00C6057C"/>
    <w:rsid w:val="00C74F0A"/>
    <w:rsid w:val="00C76543"/>
    <w:rsid w:val="00C7695E"/>
    <w:rsid w:val="00C8057B"/>
    <w:rsid w:val="00C80A00"/>
    <w:rsid w:val="00C81151"/>
    <w:rsid w:val="00C81F6F"/>
    <w:rsid w:val="00C82047"/>
    <w:rsid w:val="00C83401"/>
    <w:rsid w:val="00C844C4"/>
    <w:rsid w:val="00C862D7"/>
    <w:rsid w:val="00C866DE"/>
    <w:rsid w:val="00C9056D"/>
    <w:rsid w:val="00C90971"/>
    <w:rsid w:val="00C91755"/>
    <w:rsid w:val="00C95697"/>
    <w:rsid w:val="00C97C46"/>
    <w:rsid w:val="00CA288F"/>
    <w:rsid w:val="00CA6008"/>
    <w:rsid w:val="00CA7A53"/>
    <w:rsid w:val="00CB001D"/>
    <w:rsid w:val="00CB0430"/>
    <w:rsid w:val="00CB123C"/>
    <w:rsid w:val="00CB1F2D"/>
    <w:rsid w:val="00CB5016"/>
    <w:rsid w:val="00CB534C"/>
    <w:rsid w:val="00CC4C0E"/>
    <w:rsid w:val="00CC507B"/>
    <w:rsid w:val="00CC5EEC"/>
    <w:rsid w:val="00CC61B7"/>
    <w:rsid w:val="00CC6B43"/>
    <w:rsid w:val="00CD0A73"/>
    <w:rsid w:val="00CD4CA6"/>
    <w:rsid w:val="00CD6BE0"/>
    <w:rsid w:val="00CE1DE6"/>
    <w:rsid w:val="00CE2B8D"/>
    <w:rsid w:val="00CE5960"/>
    <w:rsid w:val="00CE5B0C"/>
    <w:rsid w:val="00CE6235"/>
    <w:rsid w:val="00CE79DC"/>
    <w:rsid w:val="00CF0DAB"/>
    <w:rsid w:val="00CF12BB"/>
    <w:rsid w:val="00CF1772"/>
    <w:rsid w:val="00CF18F2"/>
    <w:rsid w:val="00CF2CCD"/>
    <w:rsid w:val="00CF392A"/>
    <w:rsid w:val="00CF4B1F"/>
    <w:rsid w:val="00CF51D6"/>
    <w:rsid w:val="00CF55CC"/>
    <w:rsid w:val="00CF6956"/>
    <w:rsid w:val="00CF7A97"/>
    <w:rsid w:val="00D00036"/>
    <w:rsid w:val="00D01225"/>
    <w:rsid w:val="00D016EE"/>
    <w:rsid w:val="00D02610"/>
    <w:rsid w:val="00D02C3A"/>
    <w:rsid w:val="00D02F55"/>
    <w:rsid w:val="00D04A37"/>
    <w:rsid w:val="00D05CB2"/>
    <w:rsid w:val="00D073EA"/>
    <w:rsid w:val="00D12688"/>
    <w:rsid w:val="00D12755"/>
    <w:rsid w:val="00D165DF"/>
    <w:rsid w:val="00D17A6C"/>
    <w:rsid w:val="00D17F69"/>
    <w:rsid w:val="00D20380"/>
    <w:rsid w:val="00D23FDF"/>
    <w:rsid w:val="00D25D1D"/>
    <w:rsid w:val="00D26384"/>
    <w:rsid w:val="00D26DB4"/>
    <w:rsid w:val="00D3065C"/>
    <w:rsid w:val="00D3086C"/>
    <w:rsid w:val="00D32958"/>
    <w:rsid w:val="00D3371D"/>
    <w:rsid w:val="00D35460"/>
    <w:rsid w:val="00D35D7D"/>
    <w:rsid w:val="00D37E26"/>
    <w:rsid w:val="00D41115"/>
    <w:rsid w:val="00D413E1"/>
    <w:rsid w:val="00D429EB"/>
    <w:rsid w:val="00D4768A"/>
    <w:rsid w:val="00D50DBF"/>
    <w:rsid w:val="00D52E6D"/>
    <w:rsid w:val="00D5432D"/>
    <w:rsid w:val="00D54627"/>
    <w:rsid w:val="00D54FF1"/>
    <w:rsid w:val="00D63323"/>
    <w:rsid w:val="00D64EEE"/>
    <w:rsid w:val="00D65FC1"/>
    <w:rsid w:val="00D6738A"/>
    <w:rsid w:val="00D70F97"/>
    <w:rsid w:val="00D717FA"/>
    <w:rsid w:val="00D72990"/>
    <w:rsid w:val="00D7316D"/>
    <w:rsid w:val="00D74348"/>
    <w:rsid w:val="00D745EA"/>
    <w:rsid w:val="00D754BC"/>
    <w:rsid w:val="00D7665F"/>
    <w:rsid w:val="00D83863"/>
    <w:rsid w:val="00D95245"/>
    <w:rsid w:val="00D960EF"/>
    <w:rsid w:val="00D963B3"/>
    <w:rsid w:val="00D96849"/>
    <w:rsid w:val="00D96B20"/>
    <w:rsid w:val="00D96DBC"/>
    <w:rsid w:val="00DA1B28"/>
    <w:rsid w:val="00DA34D1"/>
    <w:rsid w:val="00DA391C"/>
    <w:rsid w:val="00DA47C4"/>
    <w:rsid w:val="00DA54B2"/>
    <w:rsid w:val="00DB016A"/>
    <w:rsid w:val="00DB47E3"/>
    <w:rsid w:val="00DB6874"/>
    <w:rsid w:val="00DB68A9"/>
    <w:rsid w:val="00DB6EE3"/>
    <w:rsid w:val="00DB72E4"/>
    <w:rsid w:val="00DB7ED4"/>
    <w:rsid w:val="00DC05F2"/>
    <w:rsid w:val="00DC439F"/>
    <w:rsid w:val="00DC47BF"/>
    <w:rsid w:val="00DC5F99"/>
    <w:rsid w:val="00DC679D"/>
    <w:rsid w:val="00DD10A4"/>
    <w:rsid w:val="00DD266F"/>
    <w:rsid w:val="00DD2C1C"/>
    <w:rsid w:val="00DD57D2"/>
    <w:rsid w:val="00DD77D8"/>
    <w:rsid w:val="00DE47D7"/>
    <w:rsid w:val="00DE4F8F"/>
    <w:rsid w:val="00DE5E35"/>
    <w:rsid w:val="00DE67A8"/>
    <w:rsid w:val="00DF03EE"/>
    <w:rsid w:val="00DF27AB"/>
    <w:rsid w:val="00DF3514"/>
    <w:rsid w:val="00DF4AC0"/>
    <w:rsid w:val="00E00A67"/>
    <w:rsid w:val="00E020C2"/>
    <w:rsid w:val="00E02EAE"/>
    <w:rsid w:val="00E037B1"/>
    <w:rsid w:val="00E04912"/>
    <w:rsid w:val="00E05FF2"/>
    <w:rsid w:val="00E12854"/>
    <w:rsid w:val="00E16938"/>
    <w:rsid w:val="00E21A34"/>
    <w:rsid w:val="00E21C56"/>
    <w:rsid w:val="00E220CE"/>
    <w:rsid w:val="00E2225F"/>
    <w:rsid w:val="00E226E5"/>
    <w:rsid w:val="00E22F8D"/>
    <w:rsid w:val="00E25993"/>
    <w:rsid w:val="00E26C76"/>
    <w:rsid w:val="00E270BF"/>
    <w:rsid w:val="00E27EB8"/>
    <w:rsid w:val="00E3403F"/>
    <w:rsid w:val="00E377EB"/>
    <w:rsid w:val="00E44352"/>
    <w:rsid w:val="00E44E50"/>
    <w:rsid w:val="00E4554A"/>
    <w:rsid w:val="00E45CAF"/>
    <w:rsid w:val="00E46B31"/>
    <w:rsid w:val="00E51336"/>
    <w:rsid w:val="00E5215C"/>
    <w:rsid w:val="00E54B06"/>
    <w:rsid w:val="00E61E0B"/>
    <w:rsid w:val="00E622DB"/>
    <w:rsid w:val="00E62765"/>
    <w:rsid w:val="00E62F9A"/>
    <w:rsid w:val="00E6361D"/>
    <w:rsid w:val="00E70D8A"/>
    <w:rsid w:val="00E70E34"/>
    <w:rsid w:val="00E72262"/>
    <w:rsid w:val="00E7426E"/>
    <w:rsid w:val="00E75568"/>
    <w:rsid w:val="00E75D58"/>
    <w:rsid w:val="00E81C12"/>
    <w:rsid w:val="00E82208"/>
    <w:rsid w:val="00E82365"/>
    <w:rsid w:val="00E8535B"/>
    <w:rsid w:val="00E86091"/>
    <w:rsid w:val="00E91036"/>
    <w:rsid w:val="00E92CF0"/>
    <w:rsid w:val="00E943B0"/>
    <w:rsid w:val="00E950B1"/>
    <w:rsid w:val="00E97F88"/>
    <w:rsid w:val="00EA267C"/>
    <w:rsid w:val="00EA3B53"/>
    <w:rsid w:val="00EA5216"/>
    <w:rsid w:val="00EA7B9F"/>
    <w:rsid w:val="00EA7D67"/>
    <w:rsid w:val="00EB019C"/>
    <w:rsid w:val="00EB01B5"/>
    <w:rsid w:val="00EB3DD4"/>
    <w:rsid w:val="00EB46D1"/>
    <w:rsid w:val="00EB5045"/>
    <w:rsid w:val="00EB5269"/>
    <w:rsid w:val="00EC1509"/>
    <w:rsid w:val="00EC320E"/>
    <w:rsid w:val="00EC53EB"/>
    <w:rsid w:val="00EC5AB6"/>
    <w:rsid w:val="00EC654A"/>
    <w:rsid w:val="00EC66D3"/>
    <w:rsid w:val="00ED5259"/>
    <w:rsid w:val="00ED72EF"/>
    <w:rsid w:val="00ED7B9C"/>
    <w:rsid w:val="00EE4476"/>
    <w:rsid w:val="00EE709F"/>
    <w:rsid w:val="00EF44DE"/>
    <w:rsid w:val="00EF69C1"/>
    <w:rsid w:val="00EF7062"/>
    <w:rsid w:val="00EF773D"/>
    <w:rsid w:val="00F001ED"/>
    <w:rsid w:val="00F02362"/>
    <w:rsid w:val="00F02C0A"/>
    <w:rsid w:val="00F10142"/>
    <w:rsid w:val="00F10441"/>
    <w:rsid w:val="00F10665"/>
    <w:rsid w:val="00F10707"/>
    <w:rsid w:val="00F1160D"/>
    <w:rsid w:val="00F14F58"/>
    <w:rsid w:val="00F158D7"/>
    <w:rsid w:val="00F21652"/>
    <w:rsid w:val="00F26C0D"/>
    <w:rsid w:val="00F30006"/>
    <w:rsid w:val="00F31F17"/>
    <w:rsid w:val="00F32DFD"/>
    <w:rsid w:val="00F33330"/>
    <w:rsid w:val="00F34AC3"/>
    <w:rsid w:val="00F3789D"/>
    <w:rsid w:val="00F40897"/>
    <w:rsid w:val="00F40EDE"/>
    <w:rsid w:val="00F42E1A"/>
    <w:rsid w:val="00F4339D"/>
    <w:rsid w:val="00F436B0"/>
    <w:rsid w:val="00F45DA0"/>
    <w:rsid w:val="00F468CB"/>
    <w:rsid w:val="00F4701C"/>
    <w:rsid w:val="00F470BB"/>
    <w:rsid w:val="00F47D10"/>
    <w:rsid w:val="00F51A52"/>
    <w:rsid w:val="00F53B2B"/>
    <w:rsid w:val="00F53D92"/>
    <w:rsid w:val="00F54911"/>
    <w:rsid w:val="00F56E0A"/>
    <w:rsid w:val="00F575DA"/>
    <w:rsid w:val="00F57C80"/>
    <w:rsid w:val="00F629B9"/>
    <w:rsid w:val="00F639B4"/>
    <w:rsid w:val="00F642ED"/>
    <w:rsid w:val="00F64970"/>
    <w:rsid w:val="00F653CE"/>
    <w:rsid w:val="00F658C7"/>
    <w:rsid w:val="00F66035"/>
    <w:rsid w:val="00F67C5E"/>
    <w:rsid w:val="00F70921"/>
    <w:rsid w:val="00F71A9A"/>
    <w:rsid w:val="00F72391"/>
    <w:rsid w:val="00F7271E"/>
    <w:rsid w:val="00F7533B"/>
    <w:rsid w:val="00F755A2"/>
    <w:rsid w:val="00F80C7B"/>
    <w:rsid w:val="00F818D0"/>
    <w:rsid w:val="00F81D4F"/>
    <w:rsid w:val="00F862D7"/>
    <w:rsid w:val="00F86DD0"/>
    <w:rsid w:val="00F8701D"/>
    <w:rsid w:val="00F875E1"/>
    <w:rsid w:val="00F8769E"/>
    <w:rsid w:val="00F911B1"/>
    <w:rsid w:val="00F924EB"/>
    <w:rsid w:val="00F93912"/>
    <w:rsid w:val="00F9771E"/>
    <w:rsid w:val="00F97EB5"/>
    <w:rsid w:val="00FA1158"/>
    <w:rsid w:val="00FA2976"/>
    <w:rsid w:val="00FA552D"/>
    <w:rsid w:val="00FA5920"/>
    <w:rsid w:val="00FA6E6B"/>
    <w:rsid w:val="00FA73BA"/>
    <w:rsid w:val="00FA7DB7"/>
    <w:rsid w:val="00FB2EFC"/>
    <w:rsid w:val="00FB6DA7"/>
    <w:rsid w:val="00FB7623"/>
    <w:rsid w:val="00FB7BEC"/>
    <w:rsid w:val="00FC0D21"/>
    <w:rsid w:val="00FC1CF7"/>
    <w:rsid w:val="00FC72F8"/>
    <w:rsid w:val="00FD09A4"/>
    <w:rsid w:val="00FD240D"/>
    <w:rsid w:val="00FD2851"/>
    <w:rsid w:val="00FD2964"/>
    <w:rsid w:val="00FD403F"/>
    <w:rsid w:val="00FD5DD9"/>
    <w:rsid w:val="00FD666F"/>
    <w:rsid w:val="00FD6C6F"/>
    <w:rsid w:val="00FD7D2C"/>
    <w:rsid w:val="00FE4094"/>
    <w:rsid w:val="00FE63ED"/>
    <w:rsid w:val="00FF0F5D"/>
    <w:rsid w:val="00FF3585"/>
    <w:rsid w:val="00FF475A"/>
    <w:rsid w:val="00FF4F00"/>
    <w:rsid w:val="0163057C"/>
    <w:rsid w:val="019E2C74"/>
    <w:rsid w:val="022557C5"/>
    <w:rsid w:val="03363E24"/>
    <w:rsid w:val="082326AB"/>
    <w:rsid w:val="098B0AF7"/>
    <w:rsid w:val="0A2B0E1E"/>
    <w:rsid w:val="0B136926"/>
    <w:rsid w:val="0D2231ED"/>
    <w:rsid w:val="0D900CD3"/>
    <w:rsid w:val="0FBA57C8"/>
    <w:rsid w:val="0FBD04DB"/>
    <w:rsid w:val="10634B18"/>
    <w:rsid w:val="10E6761D"/>
    <w:rsid w:val="11D73D2B"/>
    <w:rsid w:val="12310AE2"/>
    <w:rsid w:val="13A2795A"/>
    <w:rsid w:val="15225952"/>
    <w:rsid w:val="15273909"/>
    <w:rsid w:val="156D4888"/>
    <w:rsid w:val="15946001"/>
    <w:rsid w:val="15D644B9"/>
    <w:rsid w:val="17603CB9"/>
    <w:rsid w:val="19F75873"/>
    <w:rsid w:val="1AEC1E9B"/>
    <w:rsid w:val="1B3516A1"/>
    <w:rsid w:val="1C2E78C1"/>
    <w:rsid w:val="1EF03CB9"/>
    <w:rsid w:val="1FC24D7A"/>
    <w:rsid w:val="21795F9E"/>
    <w:rsid w:val="23535DF9"/>
    <w:rsid w:val="24A63C0D"/>
    <w:rsid w:val="252020FC"/>
    <w:rsid w:val="25855EC6"/>
    <w:rsid w:val="25E53AD9"/>
    <w:rsid w:val="273775BD"/>
    <w:rsid w:val="27B07098"/>
    <w:rsid w:val="289908BE"/>
    <w:rsid w:val="2B8E47E2"/>
    <w:rsid w:val="2C615A9A"/>
    <w:rsid w:val="2C85706C"/>
    <w:rsid w:val="2D084693"/>
    <w:rsid w:val="2E007EC4"/>
    <w:rsid w:val="2F05612B"/>
    <w:rsid w:val="30822C1B"/>
    <w:rsid w:val="32A87A1E"/>
    <w:rsid w:val="34DA1D58"/>
    <w:rsid w:val="377352C0"/>
    <w:rsid w:val="38102429"/>
    <w:rsid w:val="39C27D40"/>
    <w:rsid w:val="3A014460"/>
    <w:rsid w:val="3B300FAC"/>
    <w:rsid w:val="3BEF17D9"/>
    <w:rsid w:val="3C14599E"/>
    <w:rsid w:val="3DBE4172"/>
    <w:rsid w:val="413A29EC"/>
    <w:rsid w:val="42084A02"/>
    <w:rsid w:val="43391665"/>
    <w:rsid w:val="439F6318"/>
    <w:rsid w:val="466E6E1B"/>
    <w:rsid w:val="46A73307"/>
    <w:rsid w:val="49E70252"/>
    <w:rsid w:val="4AE80D01"/>
    <w:rsid w:val="4B0602C6"/>
    <w:rsid w:val="4B7A5AA3"/>
    <w:rsid w:val="4BA37994"/>
    <w:rsid w:val="4BD87A6E"/>
    <w:rsid w:val="4D36645C"/>
    <w:rsid w:val="4D78311E"/>
    <w:rsid w:val="4D974D53"/>
    <w:rsid w:val="4ECF1283"/>
    <w:rsid w:val="51AF05C8"/>
    <w:rsid w:val="51E3790B"/>
    <w:rsid w:val="51F742DC"/>
    <w:rsid w:val="52B02CBA"/>
    <w:rsid w:val="5378138F"/>
    <w:rsid w:val="53F16596"/>
    <w:rsid w:val="54182A52"/>
    <w:rsid w:val="54D23DB6"/>
    <w:rsid w:val="55397B77"/>
    <w:rsid w:val="58F307D5"/>
    <w:rsid w:val="59363DFF"/>
    <w:rsid w:val="59F81C52"/>
    <w:rsid w:val="5A460B8B"/>
    <w:rsid w:val="5CFC40AA"/>
    <w:rsid w:val="5DE019DD"/>
    <w:rsid w:val="60365961"/>
    <w:rsid w:val="60616A8A"/>
    <w:rsid w:val="640155DA"/>
    <w:rsid w:val="65761216"/>
    <w:rsid w:val="666644EB"/>
    <w:rsid w:val="66F55297"/>
    <w:rsid w:val="67E54949"/>
    <w:rsid w:val="686637ED"/>
    <w:rsid w:val="68B65D52"/>
    <w:rsid w:val="6A201458"/>
    <w:rsid w:val="6A8A4F06"/>
    <w:rsid w:val="6BB969C4"/>
    <w:rsid w:val="6BCE467E"/>
    <w:rsid w:val="6BF2075E"/>
    <w:rsid w:val="6D9641E9"/>
    <w:rsid w:val="6DAC7479"/>
    <w:rsid w:val="6E4C2E22"/>
    <w:rsid w:val="6F123736"/>
    <w:rsid w:val="717216F1"/>
    <w:rsid w:val="71B93395"/>
    <w:rsid w:val="729359AE"/>
    <w:rsid w:val="73BD42A7"/>
    <w:rsid w:val="75320CF1"/>
    <w:rsid w:val="75C04AAD"/>
    <w:rsid w:val="7680356B"/>
    <w:rsid w:val="77F71C38"/>
    <w:rsid w:val="78F57497"/>
    <w:rsid w:val="7A986E81"/>
    <w:rsid w:val="7B906FC8"/>
    <w:rsid w:val="7BB25B6C"/>
    <w:rsid w:val="7D230976"/>
    <w:rsid w:val="7E2876D7"/>
    <w:rsid w:val="7EA1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semiHidden="0" w:name="annotation text" w:locked="1"/>
    <w:lsdException w:qFormat="1" w:unhideWhenUsed="0" w:uiPriority="99" w:semiHidden="0" w:name="header" w:locked="1"/>
    <w:lsdException w:qFormat="1" w:unhideWhenUsed="0" w:uiPriority="0"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ocked="1"/>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qFormat="1" w:unhideWhenUsed="0" w:uiPriority="0" w:semiHidden="0" w:name="Body Text 2" w:locked="1"/>
    <w:lsdException w:qFormat="1"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unhideWhenUsed="0" w:uiPriority="0"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iPriority="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uiPriority="0"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ocked="1"/>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ocked="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Calibri" w:hAnsi="Calibri" w:eastAsia="宋体" w:cs="Times New Roman"/>
      <w:kern w:val="2"/>
      <w:sz w:val="21"/>
      <w:szCs w:val="21"/>
      <w:lang w:val="en-US" w:eastAsia="zh-CN" w:bidi="ar-SA"/>
    </w:rPr>
  </w:style>
  <w:style w:type="paragraph" w:styleId="2">
    <w:name w:val="heading 1"/>
    <w:basedOn w:val="1"/>
    <w:next w:val="1"/>
    <w:autoRedefine/>
    <w:qFormat/>
    <w:locked/>
    <w:uiPriority w:val="0"/>
    <w:pPr>
      <w:keepNext/>
      <w:tabs>
        <w:tab w:val="left" w:pos="360"/>
      </w:tabs>
      <w:outlineLvl w:val="0"/>
    </w:pPr>
    <w:rPr>
      <w:rFonts w:ascii="Arial" w:hAnsi="Arial" w:cs="Arial"/>
      <w:b/>
      <w:bCs/>
      <w:sz w:val="18"/>
      <w:szCs w:val="18"/>
    </w:rPr>
  </w:style>
  <w:style w:type="paragraph" w:styleId="3">
    <w:name w:val="heading 2"/>
    <w:basedOn w:val="1"/>
    <w:next w:val="1"/>
    <w:autoRedefine/>
    <w:qFormat/>
    <w:locked/>
    <w:uiPriority w:val="0"/>
    <w:pPr>
      <w:keepNext/>
      <w:numPr>
        <w:ilvl w:val="0"/>
        <w:numId w:val="1"/>
      </w:numPr>
      <w:outlineLvl w:val="1"/>
    </w:pPr>
    <w:rPr>
      <w:rFonts w:ascii="Arial" w:hAnsi="Arial" w:cs="Arial"/>
      <w:b/>
      <w:bCs/>
      <w:sz w:val="18"/>
      <w:szCs w:val="18"/>
    </w:rPr>
  </w:style>
  <w:style w:type="paragraph" w:styleId="4">
    <w:name w:val="heading 3"/>
    <w:basedOn w:val="1"/>
    <w:next w:val="1"/>
    <w:autoRedefine/>
    <w:qFormat/>
    <w:locked/>
    <w:uiPriority w:val="0"/>
    <w:pPr>
      <w:keepNext/>
      <w:spacing w:before="60"/>
      <w:jc w:val="center"/>
      <w:outlineLvl w:val="2"/>
    </w:pPr>
    <w:rPr>
      <w:rFonts w:ascii="Arial Rounded MT Bold" w:hAnsi="Arial Rounded MT Bold" w:cs="Arial Rounded MT Bold"/>
      <w:b/>
      <w:bCs/>
      <w:sz w:val="16"/>
      <w:szCs w:val="16"/>
    </w:rPr>
  </w:style>
  <w:style w:type="paragraph" w:styleId="5">
    <w:name w:val="heading 4"/>
    <w:basedOn w:val="1"/>
    <w:next w:val="1"/>
    <w:autoRedefine/>
    <w:qFormat/>
    <w:locked/>
    <w:uiPriority w:val="0"/>
    <w:pPr>
      <w:keepNext/>
      <w:jc w:val="center"/>
      <w:outlineLvl w:val="3"/>
    </w:pPr>
    <w:rPr>
      <w:rFonts w:ascii="Arial Black" w:hAnsi="Arial Black" w:cs="Arial Black"/>
      <w:b/>
      <w:bCs/>
      <w:sz w:val="24"/>
      <w:szCs w:val="24"/>
    </w:rPr>
  </w:style>
  <w:style w:type="paragraph" w:styleId="6">
    <w:name w:val="heading 5"/>
    <w:basedOn w:val="1"/>
    <w:next w:val="1"/>
    <w:autoRedefine/>
    <w:qFormat/>
    <w:locked/>
    <w:uiPriority w:val="0"/>
    <w:pPr>
      <w:keepNext/>
      <w:spacing w:after="60"/>
      <w:outlineLvl w:val="4"/>
    </w:pPr>
    <w:rPr>
      <w:rFonts w:ascii="Arial" w:hAnsi="Arial" w:cs="Arial"/>
      <w:b/>
      <w:bCs/>
      <w:sz w:val="16"/>
      <w:szCs w:val="16"/>
    </w:rPr>
  </w:style>
  <w:style w:type="paragraph" w:styleId="7">
    <w:name w:val="heading 6"/>
    <w:basedOn w:val="1"/>
    <w:next w:val="1"/>
    <w:autoRedefine/>
    <w:qFormat/>
    <w:locked/>
    <w:uiPriority w:val="0"/>
    <w:pPr>
      <w:keepNext/>
      <w:outlineLvl w:val="5"/>
    </w:pPr>
    <w:rPr>
      <w:rFonts w:ascii="Tahoma" w:hAnsi="Tahoma" w:cs="Tahoma"/>
      <w:b/>
      <w:bCs/>
      <w:sz w:val="20"/>
      <w:szCs w:val="20"/>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8">
    <w:name w:val="Normal Indent"/>
    <w:basedOn w:val="1"/>
    <w:autoRedefine/>
    <w:qFormat/>
    <w:locked/>
    <w:uiPriority w:val="0"/>
    <w:pPr>
      <w:widowControl w:val="0"/>
      <w:ind w:left="480"/>
    </w:pPr>
    <w:rPr>
      <w:rFonts w:eastAsia="PMingLiU"/>
      <w:sz w:val="24"/>
      <w:szCs w:val="24"/>
      <w:lang w:eastAsia="zh-TW"/>
    </w:rPr>
  </w:style>
  <w:style w:type="paragraph" w:styleId="9">
    <w:name w:val="annotation text"/>
    <w:basedOn w:val="1"/>
    <w:autoRedefine/>
    <w:qFormat/>
    <w:locked/>
    <w:uiPriority w:val="0"/>
  </w:style>
  <w:style w:type="paragraph" w:styleId="10">
    <w:name w:val="Body Text 3"/>
    <w:basedOn w:val="1"/>
    <w:autoRedefine/>
    <w:qFormat/>
    <w:locked/>
    <w:uiPriority w:val="0"/>
    <w:pPr>
      <w:spacing w:before="60"/>
      <w:jc w:val="center"/>
    </w:pPr>
    <w:rPr>
      <w:rFonts w:ascii="Tahoma" w:hAnsi="Tahoma" w:cs="Tahoma"/>
      <w:b/>
      <w:bCs/>
      <w:kern w:val="16"/>
      <w:sz w:val="28"/>
      <w:szCs w:val="28"/>
    </w:rPr>
  </w:style>
  <w:style w:type="paragraph" w:styleId="11">
    <w:name w:val="Body Text"/>
    <w:basedOn w:val="1"/>
    <w:autoRedefine/>
    <w:qFormat/>
    <w:locked/>
    <w:uiPriority w:val="0"/>
    <w:pPr>
      <w:spacing w:before="60" w:after="60"/>
    </w:pPr>
    <w:rPr>
      <w:sz w:val="20"/>
      <w:szCs w:val="20"/>
    </w:rPr>
  </w:style>
  <w:style w:type="paragraph" w:styleId="12">
    <w:name w:val="Body Text Indent"/>
    <w:basedOn w:val="1"/>
    <w:autoRedefine/>
    <w:qFormat/>
    <w:locked/>
    <w:uiPriority w:val="0"/>
    <w:pPr>
      <w:spacing w:after="120"/>
      <w:ind w:left="420" w:leftChars="200"/>
    </w:pPr>
  </w:style>
  <w:style w:type="paragraph" w:styleId="13">
    <w:name w:val="Balloon Text"/>
    <w:basedOn w:val="1"/>
    <w:autoRedefine/>
    <w:semiHidden/>
    <w:qFormat/>
    <w:locked/>
    <w:uiPriority w:val="0"/>
    <w:rPr>
      <w:sz w:val="18"/>
      <w:szCs w:val="18"/>
    </w:rPr>
  </w:style>
  <w:style w:type="paragraph" w:styleId="14">
    <w:name w:val="footer"/>
    <w:basedOn w:val="1"/>
    <w:link w:val="29"/>
    <w:autoRedefine/>
    <w:qFormat/>
    <w:locked/>
    <w:uiPriority w:val="0"/>
    <w:pPr>
      <w:tabs>
        <w:tab w:val="center" w:pos="4153"/>
        <w:tab w:val="right" w:pos="8306"/>
      </w:tabs>
    </w:pPr>
  </w:style>
  <w:style w:type="paragraph" w:styleId="15">
    <w:name w:val="header"/>
    <w:basedOn w:val="1"/>
    <w:link w:val="28"/>
    <w:autoRedefine/>
    <w:qFormat/>
    <w:locked/>
    <w:uiPriority w:val="99"/>
    <w:pPr>
      <w:tabs>
        <w:tab w:val="center" w:pos="4153"/>
        <w:tab w:val="right" w:pos="8306"/>
      </w:tabs>
    </w:pPr>
  </w:style>
  <w:style w:type="paragraph" w:styleId="16">
    <w:name w:val="Body Text 2"/>
    <w:basedOn w:val="1"/>
    <w:autoRedefine/>
    <w:qFormat/>
    <w:locked/>
    <w:uiPriority w:val="0"/>
    <w:rPr>
      <w:sz w:val="16"/>
      <w:szCs w:val="16"/>
    </w:rPr>
  </w:style>
  <w:style w:type="paragraph" w:styleId="17">
    <w:name w:val="Body Text First Indent 2"/>
    <w:basedOn w:val="12"/>
    <w:autoRedefine/>
    <w:qFormat/>
    <w:locked/>
    <w:uiPriority w:val="0"/>
    <w:pPr>
      <w:ind w:firstLine="420" w:firstLineChars="200"/>
    </w:pPr>
  </w:style>
  <w:style w:type="table" w:styleId="19">
    <w:name w:val="Table Grid"/>
    <w:basedOn w:val="18"/>
    <w:autoRedefine/>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autoRedefine/>
    <w:qFormat/>
    <w:locked/>
    <w:uiPriority w:val="0"/>
  </w:style>
  <w:style w:type="character" w:styleId="22">
    <w:name w:val="Hyperlink"/>
    <w:basedOn w:val="20"/>
    <w:autoRedefine/>
    <w:qFormat/>
    <w:locked/>
    <w:uiPriority w:val="0"/>
    <w:rPr>
      <w:color w:val="0000FF"/>
      <w:u w:val="single"/>
    </w:rPr>
  </w:style>
  <w:style w:type="character" w:styleId="23">
    <w:name w:val="annotation reference"/>
    <w:basedOn w:val="20"/>
    <w:autoRedefine/>
    <w:qFormat/>
    <w:locked/>
    <w:uiPriority w:val="0"/>
    <w:rPr>
      <w:sz w:val="21"/>
      <w:szCs w:val="21"/>
    </w:rPr>
  </w:style>
  <w:style w:type="paragraph" w:customStyle="1" w:styleId="24">
    <w:name w:val="正文1"/>
    <w:autoRedefine/>
    <w:qFormat/>
    <w:locked/>
    <w:uiPriority w:val="0"/>
    <w:pPr>
      <w:jc w:val="both"/>
    </w:pPr>
    <w:rPr>
      <w:rFonts w:ascii="Calibri" w:hAnsi="Calibri" w:eastAsia="宋体" w:cs="Times New Roman"/>
      <w:kern w:val="2"/>
      <w:sz w:val="21"/>
      <w:szCs w:val="21"/>
      <w:lang w:val="en-US" w:eastAsia="zh-CN" w:bidi="ar-SA"/>
    </w:rPr>
  </w:style>
  <w:style w:type="paragraph" w:styleId="25">
    <w:name w:val="List Paragraph"/>
    <w:basedOn w:val="1"/>
    <w:autoRedefine/>
    <w:qFormat/>
    <w:locked/>
    <w:uiPriority w:val="34"/>
    <w:pPr>
      <w:widowControl w:val="0"/>
      <w:ind w:firstLine="420" w:firstLineChars="200"/>
      <w:jc w:val="both"/>
    </w:pPr>
    <w:rPr>
      <w:szCs w:val="24"/>
    </w:rPr>
  </w:style>
  <w:style w:type="paragraph" w:customStyle="1" w:styleId="26">
    <w:name w:val="Default"/>
    <w:autoRedefine/>
    <w:qFormat/>
    <w:locked/>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7">
    <w:name w:val="Char Char1 Char Char Char"/>
    <w:basedOn w:val="1"/>
    <w:autoRedefine/>
    <w:qFormat/>
    <w:locked/>
    <w:uiPriority w:val="0"/>
    <w:pPr>
      <w:widowControl w:val="0"/>
      <w:jc w:val="both"/>
    </w:pPr>
    <w:rPr>
      <w:rFonts w:ascii="Tahoma" w:hAnsi="Tahoma"/>
      <w:sz w:val="24"/>
      <w:szCs w:val="20"/>
    </w:rPr>
  </w:style>
  <w:style w:type="character" w:customStyle="1" w:styleId="28">
    <w:name w:val="页眉 字符"/>
    <w:link w:val="15"/>
    <w:autoRedefine/>
    <w:qFormat/>
    <w:uiPriority w:val="99"/>
    <w:rPr>
      <w:sz w:val="22"/>
      <w:szCs w:val="22"/>
      <w:lang w:val="en-AU" w:eastAsia="en-US"/>
    </w:rPr>
  </w:style>
  <w:style w:type="character" w:customStyle="1" w:styleId="29">
    <w:name w:val="页脚 字符"/>
    <w:link w:val="14"/>
    <w:autoRedefine/>
    <w:qFormat/>
    <w:uiPriority w:val="0"/>
    <w:rPr>
      <w:rFonts w:eastAsia="宋体"/>
      <w:sz w:val="22"/>
      <w:szCs w:val="22"/>
      <w:lang w:val="en-AU" w:eastAsia="en-US" w:bidi="ar-SA"/>
    </w:rPr>
  </w:style>
  <w:style w:type="character" w:customStyle="1" w:styleId="30">
    <w:name w:val="long_text"/>
    <w:autoRedefine/>
    <w:qFormat/>
    <w:locked/>
    <w:uiPriority w:val="0"/>
  </w:style>
  <w:style w:type="character" w:customStyle="1" w:styleId="31">
    <w:name w:val="hps"/>
    <w:autoRedefine/>
    <w:qFormat/>
    <w:locked/>
    <w:uiPriority w:val="0"/>
  </w:style>
  <w:style w:type="paragraph" w:customStyle="1" w:styleId="32">
    <w:name w:val="正文2"/>
    <w:autoRedefine/>
    <w:qFormat/>
    <w:locked/>
    <w:uiPriority w:val="0"/>
    <w:pPr>
      <w:jc w:val="both"/>
    </w:pPr>
    <w:rPr>
      <w:rFonts w:ascii="Times New Roman" w:hAnsi="Times New Roman" w:eastAsia="宋体" w:cs="Times New Roman"/>
      <w:kern w:val="2"/>
      <w:sz w:val="21"/>
      <w:szCs w:val="21"/>
      <w:lang w:val="en-US" w:eastAsia="zh-CN" w:bidi="ar-SA"/>
    </w:rPr>
  </w:style>
  <w:style w:type="character" w:customStyle="1" w:styleId="33">
    <w:name w:val="未处理的提及1"/>
    <w:basedOn w:val="20"/>
    <w:autoRedefine/>
    <w:semiHidden/>
    <w:unhideWhenUsed/>
    <w:qFormat/>
    <w:uiPriority w:val="99"/>
    <w:rPr>
      <w:color w:val="605E5C"/>
      <w:shd w:val="clear" w:color="auto" w:fill="E1DFDD"/>
    </w:rPr>
  </w:style>
  <w:style w:type="paragraph" w:customStyle="1" w:styleId="34">
    <w:name w:val="修订1"/>
    <w:autoRedefine/>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18901-5A6B-4285-8813-A88985313AD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125</Words>
  <Characters>715</Characters>
  <Lines>5</Lines>
  <Paragraphs>1</Paragraphs>
  <TotalTime>0</TotalTime>
  <ScaleCrop>false</ScaleCrop>
  <LinksUpToDate>false</LinksUpToDate>
  <CharactersWithSpaces>839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2024-03-01T05:32:00Z</dcterms:created>
  <dc:creator>kleldridge</dc:creator>
  <cp:lastModifiedBy>莫笑</cp:lastModifiedBy>
  <cp:lastPrinted>2022-11-02T03:03:00Z</cp:lastPrinted>
  <dcterms:modified xsi:type="dcterms:W3CDTF">2024-04-17T07:50:26Z</dcterms:modified>
  <dc:title>sira</dc:title>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qdocconverted">
    <vt:lpwstr>1</vt:lpwstr>
  </property>
  <property fmtid="{D5CDD505-2E9C-101B-9397-08002B2CF9AE}" pid="3" name="prqdocnumber">
    <vt:lpwstr>SF258</vt:lpwstr>
  </property>
  <property fmtid="{D5CDD505-2E9C-101B-9397-08002B2CF9AE}" pid="4" name="prqdoctitle">
    <vt:lpwstr>Client Details / Quote Application</vt:lpwstr>
  </property>
  <property fmtid="{D5CDD505-2E9C-101B-9397-08002B2CF9AE}" pid="5" name="prqdocissue">
    <vt:lpwstr>4</vt:lpwstr>
  </property>
  <property fmtid="{D5CDD505-2E9C-101B-9397-08002B2CF9AE}" pid="6" name="prqdocdate">
    <vt:lpwstr>27 Aug 2009</vt:lpwstr>
  </property>
  <property fmtid="{D5CDD505-2E9C-101B-9397-08002B2CF9AE}" pid="7" name="prqdocdraft">
    <vt:lpwstr>LIVE</vt:lpwstr>
  </property>
  <property fmtid="{D5CDD505-2E9C-101B-9397-08002B2CF9AE}" pid="8" name="prqdocauthor">
    <vt:lpwstr>WAYNE THOMAS CERT MANAGER  ATEX</vt:lpwstr>
  </property>
  <property fmtid="{D5CDD505-2E9C-101B-9397-08002B2CF9AE}" pid="9" name="prqdocsubauthor">
    <vt:lpwstr>BRIAN HOWARD QUAL/BUS SER MGR</vt:lpwstr>
  </property>
  <property fmtid="{D5CDD505-2E9C-101B-9397-08002B2CF9AE}" pid="10" name="prqdocaut">
    <vt:lpwstr>WTHOMAS</vt:lpwstr>
  </property>
  <property fmtid="{D5CDD505-2E9C-101B-9397-08002B2CF9AE}" pid="11" name="prqdocapos">
    <vt:lpwstr>CERT MANAGER  ATEX</vt:lpwstr>
  </property>
  <property fmtid="{D5CDD505-2E9C-101B-9397-08002B2CF9AE}" pid="12" name="prqdocsub">
    <vt:lpwstr>BHOWARD</vt:lpwstr>
  </property>
  <property fmtid="{D5CDD505-2E9C-101B-9397-08002B2CF9AE}" pid="13" name="prqdocspos">
    <vt:lpwstr>QUAL/BUS SER MGR</vt:lpwstr>
  </property>
  <property fmtid="{D5CDD505-2E9C-101B-9397-08002B2CF9AE}" pid="14" name="prqdoctype">
    <vt:lpwstr>SCS QMS EMS  &amp; OSHAS</vt:lpwstr>
  </property>
  <property fmtid="{D5CDD505-2E9C-101B-9397-08002B2CF9AE}" pid="15" name="prqdoctypedesc">
    <vt:lpwstr>Procedures and forms relating to QMS EMS &amp; OSHAS</vt:lpwstr>
  </property>
  <property fmtid="{D5CDD505-2E9C-101B-9397-08002B2CF9AE}" pid="16" name="prqdocsubtype">
    <vt:lpwstr>SCS QMS EMS OSHAS FORMS</vt:lpwstr>
  </property>
  <property fmtid="{D5CDD505-2E9C-101B-9397-08002B2CF9AE}" pid="17" name="KSOProductBuildVer">
    <vt:lpwstr>2052-12.1.0.16417</vt:lpwstr>
  </property>
  <property fmtid="{D5CDD505-2E9C-101B-9397-08002B2CF9AE}" pid="18" name="ICV">
    <vt:lpwstr>CB6155DBA1A74BE7AD915764397EE1DC_13</vt:lpwstr>
  </property>
</Properties>
</file>